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FAE" w:rsidRDefault="00BC01C7" w:rsidP="00AD2FAE">
      <w:pPr>
        <w:spacing w:line="276" w:lineRule="auto"/>
        <w:jc w:val="both"/>
        <w:rPr>
          <w:sz w:val="20"/>
          <w:szCs w:val="20"/>
        </w:rPr>
      </w:pPr>
      <w:r w:rsidRPr="004951BB">
        <w:rPr>
          <w:noProof/>
        </w:rPr>
        <w:drawing>
          <wp:inline distT="0" distB="0" distL="0" distR="0">
            <wp:extent cx="5220335" cy="889000"/>
            <wp:effectExtent l="0" t="0" r="0" b="635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35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FAE" w:rsidRDefault="00551FD0" w:rsidP="00AD2FAE">
      <w:pPr>
        <w:spacing w:line="276" w:lineRule="auto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70485</wp:posOffset>
                </wp:positionV>
                <wp:extent cx="5755640" cy="0"/>
                <wp:effectExtent l="10795" t="5080" r="5715" b="13970"/>
                <wp:wrapNone/>
                <wp:docPr id="1" name="Raven povezoval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61443" id="Raven povezovalnik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05pt,5.55pt" to="453.1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">
                <o:lock v:ext="edit" shapetype="f"/>
              </v:line>
            </w:pict>
          </mc:Fallback>
        </mc:AlternateContent>
      </w:r>
    </w:p>
    <w:p w:rsidR="00AD2FAE" w:rsidRDefault="00AD2FAE" w:rsidP="00A10FC6">
      <w:pPr>
        <w:pStyle w:val="Telobesedila"/>
        <w:tabs>
          <w:tab w:val="center" w:pos="4889"/>
          <w:tab w:val="left" w:pos="7737"/>
        </w:tabs>
        <w:spacing w:line="276" w:lineRule="auto"/>
        <w:jc w:val="center"/>
      </w:pPr>
    </w:p>
    <w:p w:rsidR="00551FD0" w:rsidRDefault="00F61605" w:rsidP="00DF1DB8">
      <w:pPr>
        <w:pStyle w:val="Telobesedila"/>
        <w:tabs>
          <w:tab w:val="center" w:pos="4889"/>
          <w:tab w:val="left" w:pos="7737"/>
        </w:tabs>
        <w:spacing w:line="276" w:lineRule="auto"/>
        <w:jc w:val="center"/>
      </w:pPr>
      <w:r w:rsidRPr="005F1701">
        <w:t>OBRAZEC</w:t>
      </w:r>
      <w:r w:rsidR="00551FD0">
        <w:t xml:space="preserve"> ŠT. 1</w:t>
      </w:r>
    </w:p>
    <w:p w:rsidR="00F61605" w:rsidRDefault="00551FD0" w:rsidP="00DF1DB8">
      <w:pPr>
        <w:pStyle w:val="Telobesedila"/>
        <w:tabs>
          <w:tab w:val="center" w:pos="4889"/>
          <w:tab w:val="left" w:pos="7737"/>
        </w:tabs>
        <w:spacing w:line="276" w:lineRule="auto"/>
        <w:jc w:val="center"/>
      </w:pPr>
      <w:r>
        <w:t xml:space="preserve">PRIJAVA </w:t>
      </w:r>
      <w:r w:rsidR="00F61605" w:rsidRPr="005F1701">
        <w:t xml:space="preserve">NA JAVNI </w:t>
      </w:r>
      <w:r w:rsidR="004D274F" w:rsidRPr="005F1701">
        <w:t xml:space="preserve">POZIV </w:t>
      </w:r>
      <w:r w:rsidR="00B02335" w:rsidRPr="005F1701">
        <w:t xml:space="preserve">– </w:t>
      </w:r>
      <w:r w:rsidR="00084B9A" w:rsidRPr="005F1701">
        <w:t xml:space="preserve"> </w:t>
      </w:r>
      <w:r w:rsidR="00DF1DB8" w:rsidRPr="00DF1DB8">
        <w:t xml:space="preserve">SOFINANCIRANJE IZVEDBE PROJEKTOV </w:t>
      </w:r>
      <w:r>
        <w:t>P</w:t>
      </w:r>
      <w:r w:rsidR="00DF1DB8" w:rsidRPr="00DF1DB8">
        <w:t>OSEBNEGA POMENA ZA OBČINO ŠKOFJA LOKA V LETU 202</w:t>
      </w:r>
      <w:r w:rsidR="006F24C0">
        <w:t>5</w:t>
      </w:r>
    </w:p>
    <w:p w:rsidR="00DF1DB8" w:rsidRPr="005F1701" w:rsidRDefault="00DF1DB8" w:rsidP="00DF1DB8">
      <w:pPr>
        <w:pStyle w:val="Telobesedila"/>
        <w:tabs>
          <w:tab w:val="center" w:pos="4889"/>
          <w:tab w:val="left" w:pos="7737"/>
        </w:tabs>
        <w:spacing w:line="276" w:lineRule="auto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4"/>
      </w:tblGrid>
      <w:tr w:rsidR="00F61605" w:rsidRPr="005F1701" w:rsidTr="007B5794">
        <w:trPr>
          <w:jc w:val="center"/>
        </w:trPr>
        <w:tc>
          <w:tcPr>
            <w:tcW w:w="5914" w:type="dxa"/>
            <w:shd w:val="clear" w:color="auto" w:fill="D9D9D9"/>
          </w:tcPr>
          <w:p w:rsidR="00F61605" w:rsidRPr="005F1701" w:rsidRDefault="00F61605" w:rsidP="006F24C0">
            <w:pPr>
              <w:pStyle w:val="Naslov2"/>
              <w:ind w:left="709" w:hanging="717"/>
              <w:jc w:val="center"/>
              <w:rPr>
                <w:sz w:val="24"/>
              </w:rPr>
            </w:pPr>
            <w:r w:rsidRPr="005F1701">
              <w:rPr>
                <w:sz w:val="24"/>
              </w:rPr>
              <w:t xml:space="preserve">PRIJAVA – JAVNI </w:t>
            </w:r>
            <w:r w:rsidR="008D1FB2" w:rsidRPr="005F1701">
              <w:rPr>
                <w:sz w:val="24"/>
              </w:rPr>
              <w:t>POZIV 20</w:t>
            </w:r>
            <w:r w:rsidR="00DF1DB8">
              <w:rPr>
                <w:sz w:val="24"/>
              </w:rPr>
              <w:t>2</w:t>
            </w:r>
            <w:r w:rsidR="006F24C0">
              <w:rPr>
                <w:sz w:val="24"/>
              </w:rPr>
              <w:t>5</w:t>
            </w:r>
          </w:p>
        </w:tc>
      </w:tr>
    </w:tbl>
    <w:p w:rsidR="00F61605" w:rsidRPr="005F1701" w:rsidRDefault="00F61605" w:rsidP="00F61605">
      <w:pPr>
        <w:jc w:val="both"/>
        <w:rPr>
          <w:b/>
          <w:sz w:val="20"/>
          <w:szCs w:val="20"/>
        </w:rPr>
      </w:pPr>
    </w:p>
    <w:p w:rsidR="00F61605" w:rsidRPr="005F1701" w:rsidRDefault="00F349EB" w:rsidP="00F177F5">
      <w:pPr>
        <w:tabs>
          <w:tab w:val="left" w:pos="142"/>
          <w:tab w:val="left" w:pos="9639"/>
        </w:tabs>
        <w:ind w:right="141"/>
        <w:jc w:val="both"/>
        <w:rPr>
          <w:b/>
          <w:i/>
          <w:sz w:val="16"/>
          <w:szCs w:val="16"/>
        </w:rPr>
      </w:pPr>
      <w:r w:rsidRPr="005F1701">
        <w:rPr>
          <w:b/>
          <w:i/>
          <w:sz w:val="16"/>
          <w:szCs w:val="16"/>
        </w:rPr>
        <w:t>Prij</w:t>
      </w:r>
      <w:r w:rsidR="00087A72" w:rsidRPr="005F1701">
        <w:rPr>
          <w:b/>
          <w:i/>
          <w:sz w:val="16"/>
          <w:szCs w:val="16"/>
        </w:rPr>
        <w:t xml:space="preserve">avo na javni poziv </w:t>
      </w:r>
      <w:r w:rsidR="00084B9A" w:rsidRPr="005F1701">
        <w:rPr>
          <w:b/>
          <w:i/>
          <w:sz w:val="16"/>
          <w:szCs w:val="16"/>
        </w:rPr>
        <w:t>je</w:t>
      </w:r>
      <w:r w:rsidR="00F61605" w:rsidRPr="005F1701">
        <w:rPr>
          <w:b/>
          <w:i/>
          <w:sz w:val="16"/>
          <w:szCs w:val="16"/>
        </w:rPr>
        <w:t xml:space="preserve"> potrebno vložiti izključno na predpisanem obrazcu, ki mora biti izpolnjen</w:t>
      </w:r>
      <w:r w:rsidRPr="005F1701">
        <w:rPr>
          <w:b/>
          <w:i/>
          <w:sz w:val="16"/>
          <w:szCs w:val="16"/>
        </w:rPr>
        <w:t xml:space="preserve"> v slovenskem jeziku</w:t>
      </w:r>
      <w:r w:rsidR="00F177F5" w:rsidRPr="005F1701">
        <w:rPr>
          <w:b/>
          <w:i/>
          <w:sz w:val="16"/>
          <w:szCs w:val="16"/>
        </w:rPr>
        <w:t xml:space="preserve"> pravilno</w:t>
      </w:r>
      <w:r w:rsidR="00F61605" w:rsidRPr="005F1701">
        <w:rPr>
          <w:b/>
          <w:i/>
          <w:sz w:val="16"/>
          <w:szCs w:val="16"/>
        </w:rPr>
        <w:t>, p</w:t>
      </w:r>
      <w:r w:rsidR="00DF1DB8">
        <w:rPr>
          <w:b/>
          <w:i/>
          <w:sz w:val="16"/>
          <w:szCs w:val="16"/>
        </w:rPr>
        <w:t>opolno in čitljivo. Če podatkov zaradi obsežnosti</w:t>
      </w:r>
      <w:r w:rsidR="00F61605" w:rsidRPr="005F1701">
        <w:rPr>
          <w:b/>
          <w:i/>
          <w:sz w:val="16"/>
          <w:szCs w:val="16"/>
        </w:rPr>
        <w:t xml:space="preserve"> ni mogoče vnesti v obrazec, jih prijavitelj lahko poda tudi v drugačni obliki kot prilogo, ki mora vsebovati vse podatke, ki so zahtevani v obrazcu. </w:t>
      </w:r>
    </w:p>
    <w:p w:rsidR="007E7FF3" w:rsidRPr="005F1701" w:rsidRDefault="007E7FF3" w:rsidP="00F61605">
      <w:pPr>
        <w:rPr>
          <w:sz w:val="20"/>
          <w:szCs w:val="20"/>
        </w:rPr>
      </w:pPr>
    </w:p>
    <w:p w:rsidR="00F61605" w:rsidRPr="005F1701" w:rsidRDefault="00F61605" w:rsidP="00F61605">
      <w:pPr>
        <w:jc w:val="both"/>
        <w:rPr>
          <w:spacing w:val="14"/>
          <w:sz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0"/>
      </w:tblGrid>
      <w:tr w:rsidR="00F61605" w:rsidRPr="005F1701" w:rsidTr="008A5F87">
        <w:trPr>
          <w:jc w:val="center"/>
        </w:trPr>
        <w:tc>
          <w:tcPr>
            <w:tcW w:w="9460" w:type="dxa"/>
            <w:shd w:val="clear" w:color="auto" w:fill="D9D9D9"/>
          </w:tcPr>
          <w:p w:rsidR="00F61605" w:rsidRPr="005F1701" w:rsidRDefault="00F61605" w:rsidP="001E2CED">
            <w:pPr>
              <w:pStyle w:val="Naslov2"/>
              <w:ind w:left="709" w:hanging="709"/>
              <w:rPr>
                <w:sz w:val="24"/>
              </w:rPr>
            </w:pPr>
            <w:r w:rsidRPr="005F1701">
              <w:rPr>
                <w:sz w:val="24"/>
              </w:rPr>
              <w:t>1. OSNOVNI  PODATKI O PRIJAVITELJU</w:t>
            </w:r>
            <w:r w:rsidRPr="005F1701">
              <w:rPr>
                <w:b w:val="0"/>
                <w:color w:val="C0C0C0"/>
                <w:sz w:val="24"/>
              </w:rPr>
              <w:t xml:space="preserve"> </w:t>
            </w:r>
          </w:p>
        </w:tc>
      </w:tr>
    </w:tbl>
    <w:p w:rsidR="00DF52F5" w:rsidRDefault="00DF52F5" w:rsidP="00F61605">
      <w:pPr>
        <w:rPr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317ACC" w:rsidRPr="00317ACC" w:rsidTr="00317ACC">
        <w:trPr>
          <w:trHeight w:val="397"/>
        </w:trPr>
        <w:tc>
          <w:tcPr>
            <w:tcW w:w="3114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  <w:r w:rsidRPr="005F1701">
              <w:rPr>
                <w:b/>
                <w:sz w:val="20"/>
                <w:szCs w:val="20"/>
              </w:rPr>
              <w:t>Polni naziv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1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  <w:tr w:rsidR="00317ACC" w:rsidRPr="00317ACC" w:rsidTr="00317ACC">
        <w:trPr>
          <w:trHeight w:val="397"/>
        </w:trPr>
        <w:tc>
          <w:tcPr>
            <w:tcW w:w="3114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Naslov (sedež)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231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  <w:tr w:rsidR="00317ACC" w:rsidRPr="00317ACC" w:rsidTr="00317ACC">
        <w:trPr>
          <w:trHeight w:val="397"/>
        </w:trPr>
        <w:tc>
          <w:tcPr>
            <w:tcW w:w="3114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Status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231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  <w:tr w:rsidR="00317ACC" w:rsidRPr="00317ACC" w:rsidTr="00317ACC">
        <w:trPr>
          <w:trHeight w:val="397"/>
        </w:trPr>
        <w:tc>
          <w:tcPr>
            <w:tcW w:w="3114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Tel.</w:t>
            </w:r>
            <w:r w:rsidRPr="005F1701">
              <w:rPr>
                <w:sz w:val="20"/>
                <w:szCs w:val="20"/>
              </w:rPr>
              <w:t xml:space="preserve"> št.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231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  <w:tr w:rsidR="00317ACC" w:rsidRPr="00317ACC" w:rsidTr="00317ACC">
        <w:trPr>
          <w:trHeight w:val="397"/>
        </w:trPr>
        <w:tc>
          <w:tcPr>
            <w:tcW w:w="3114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E-pošta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231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  <w:tr w:rsidR="00317ACC" w:rsidRPr="00317ACC" w:rsidTr="00317ACC">
        <w:trPr>
          <w:trHeight w:val="397"/>
        </w:trPr>
        <w:tc>
          <w:tcPr>
            <w:tcW w:w="3114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Naslov spletne strani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231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  <w:tr w:rsidR="00317ACC" w:rsidRPr="00317ACC" w:rsidTr="00317ACC">
        <w:trPr>
          <w:trHeight w:val="397"/>
        </w:trPr>
        <w:tc>
          <w:tcPr>
            <w:tcW w:w="3114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  <w:r w:rsidRPr="005F1701">
              <w:rPr>
                <w:b/>
                <w:sz w:val="20"/>
                <w:szCs w:val="20"/>
              </w:rPr>
              <w:t>Davčna številka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1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  <w:tr w:rsidR="00317ACC" w:rsidRPr="00317ACC" w:rsidTr="00317ACC">
        <w:trPr>
          <w:trHeight w:val="397"/>
        </w:trPr>
        <w:tc>
          <w:tcPr>
            <w:tcW w:w="3114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  <w:r w:rsidRPr="005F1701">
              <w:rPr>
                <w:b/>
                <w:sz w:val="20"/>
                <w:szCs w:val="20"/>
              </w:rPr>
              <w:t>Matična številka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1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  <w:tr w:rsidR="00317ACC" w:rsidRPr="00317ACC" w:rsidTr="00317ACC">
        <w:trPr>
          <w:trHeight w:val="397"/>
        </w:trPr>
        <w:tc>
          <w:tcPr>
            <w:tcW w:w="3114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  <w:r w:rsidRPr="005F1701">
              <w:rPr>
                <w:b/>
                <w:sz w:val="20"/>
                <w:szCs w:val="20"/>
              </w:rPr>
              <w:t>Številka transakcijskega računa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1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  <w:tr w:rsidR="00317ACC" w:rsidRPr="00317ACC" w:rsidTr="00317ACC">
        <w:trPr>
          <w:trHeight w:val="397"/>
        </w:trPr>
        <w:tc>
          <w:tcPr>
            <w:tcW w:w="3114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odprt pri banki</w:t>
            </w:r>
            <w:r w:rsidRPr="005F1701">
              <w:rPr>
                <w:b/>
                <w:sz w:val="20"/>
                <w:szCs w:val="20"/>
              </w:rPr>
              <w:t xml:space="preserve"> </w:t>
            </w:r>
            <w:r w:rsidRPr="005F1701">
              <w:rPr>
                <w:sz w:val="16"/>
                <w:szCs w:val="16"/>
              </w:rPr>
              <w:t>(naziv in naslov banke)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6231" w:type="dxa"/>
            <w:vAlign w:val="center"/>
          </w:tcPr>
          <w:p w:rsidR="00317ACC" w:rsidRP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</w:tbl>
    <w:p w:rsidR="00BC01C7" w:rsidRDefault="00BC01C7" w:rsidP="00F61605">
      <w:pPr>
        <w:rPr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317ACC" w:rsidTr="00317ACC">
        <w:trPr>
          <w:trHeight w:val="284"/>
        </w:trPr>
        <w:tc>
          <w:tcPr>
            <w:tcW w:w="9345" w:type="dxa"/>
            <w:gridSpan w:val="2"/>
            <w:shd w:val="pct20" w:color="auto" w:fill="auto"/>
            <w:vAlign w:val="center"/>
          </w:tcPr>
          <w:p w:rsidR="00317ACC" w:rsidRDefault="00317ACC" w:rsidP="00317AC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Odgovorna oseba</w:t>
            </w:r>
          </w:p>
        </w:tc>
      </w:tr>
      <w:tr w:rsidR="00317ACC" w:rsidTr="00317ACC">
        <w:trPr>
          <w:trHeight w:val="284"/>
        </w:trPr>
        <w:tc>
          <w:tcPr>
            <w:tcW w:w="1696" w:type="dxa"/>
            <w:vAlign w:val="center"/>
          </w:tcPr>
          <w:p w:rsidR="00317ACC" w:rsidRDefault="00317ACC" w:rsidP="00317ACC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Ime in priimek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9" w:type="dxa"/>
            <w:vAlign w:val="center"/>
          </w:tcPr>
          <w:p w:rsid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  <w:tr w:rsidR="00317ACC" w:rsidTr="00317ACC">
        <w:trPr>
          <w:trHeight w:val="284"/>
        </w:trPr>
        <w:tc>
          <w:tcPr>
            <w:tcW w:w="1696" w:type="dxa"/>
            <w:vAlign w:val="center"/>
          </w:tcPr>
          <w:p w:rsidR="00317ACC" w:rsidRDefault="00317ACC" w:rsidP="00317ACC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Naslov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9" w:type="dxa"/>
            <w:vAlign w:val="center"/>
          </w:tcPr>
          <w:p w:rsid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  <w:tr w:rsidR="00317ACC" w:rsidTr="00317ACC">
        <w:trPr>
          <w:trHeight w:val="284"/>
        </w:trPr>
        <w:tc>
          <w:tcPr>
            <w:tcW w:w="1696" w:type="dxa"/>
            <w:vAlign w:val="center"/>
          </w:tcPr>
          <w:p w:rsidR="00317ACC" w:rsidRDefault="00317ACC" w:rsidP="00317ACC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Funkcija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9" w:type="dxa"/>
            <w:vAlign w:val="center"/>
          </w:tcPr>
          <w:p w:rsid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  <w:tr w:rsidR="00317ACC" w:rsidTr="00317ACC">
        <w:trPr>
          <w:trHeight w:val="284"/>
        </w:trPr>
        <w:tc>
          <w:tcPr>
            <w:tcW w:w="1696" w:type="dxa"/>
            <w:vAlign w:val="center"/>
          </w:tcPr>
          <w:p w:rsidR="00317ACC" w:rsidRDefault="00317ACC" w:rsidP="00317ACC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E-pošta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9" w:type="dxa"/>
            <w:vAlign w:val="center"/>
          </w:tcPr>
          <w:p w:rsid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  <w:tr w:rsidR="00317ACC" w:rsidTr="00317ACC">
        <w:trPr>
          <w:trHeight w:val="284"/>
        </w:trPr>
        <w:tc>
          <w:tcPr>
            <w:tcW w:w="1696" w:type="dxa"/>
            <w:vAlign w:val="center"/>
          </w:tcPr>
          <w:p w:rsidR="00317ACC" w:rsidRDefault="00317ACC" w:rsidP="00317ACC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Telefon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9" w:type="dxa"/>
            <w:vAlign w:val="center"/>
          </w:tcPr>
          <w:p w:rsidR="00317ACC" w:rsidRDefault="00317ACC" w:rsidP="00317ACC">
            <w:pPr>
              <w:rPr>
                <w:b/>
                <w:sz w:val="20"/>
                <w:szCs w:val="20"/>
              </w:rPr>
            </w:pPr>
          </w:p>
        </w:tc>
      </w:tr>
    </w:tbl>
    <w:p w:rsidR="00317ACC" w:rsidRDefault="00317ACC" w:rsidP="00F61605">
      <w:pPr>
        <w:rPr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317ACC" w:rsidTr="00317ACC">
        <w:trPr>
          <w:trHeight w:val="284"/>
        </w:trPr>
        <w:tc>
          <w:tcPr>
            <w:tcW w:w="9345" w:type="dxa"/>
            <w:gridSpan w:val="2"/>
            <w:shd w:val="pct20" w:color="auto" w:fill="auto"/>
            <w:vAlign w:val="center"/>
          </w:tcPr>
          <w:p w:rsidR="00317ACC" w:rsidRDefault="00317ACC" w:rsidP="007D4C7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Kontaktna</w:t>
            </w:r>
            <w:r>
              <w:rPr>
                <w:b/>
                <w:sz w:val="20"/>
                <w:szCs w:val="20"/>
              </w:rPr>
              <w:t xml:space="preserve"> oseba</w:t>
            </w:r>
          </w:p>
        </w:tc>
      </w:tr>
      <w:tr w:rsidR="00317ACC" w:rsidTr="007D4C79">
        <w:trPr>
          <w:trHeight w:val="284"/>
        </w:trPr>
        <w:tc>
          <w:tcPr>
            <w:tcW w:w="1696" w:type="dxa"/>
            <w:vAlign w:val="center"/>
          </w:tcPr>
          <w:p w:rsidR="00317ACC" w:rsidRDefault="00317ACC" w:rsidP="007D4C79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Ime in priimek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9" w:type="dxa"/>
            <w:vAlign w:val="center"/>
          </w:tcPr>
          <w:p w:rsidR="00317ACC" w:rsidRDefault="00317ACC" w:rsidP="007D4C79">
            <w:pPr>
              <w:rPr>
                <w:b/>
                <w:sz w:val="20"/>
                <w:szCs w:val="20"/>
              </w:rPr>
            </w:pPr>
          </w:p>
        </w:tc>
      </w:tr>
      <w:tr w:rsidR="00317ACC" w:rsidTr="007D4C79">
        <w:trPr>
          <w:trHeight w:val="284"/>
        </w:trPr>
        <w:tc>
          <w:tcPr>
            <w:tcW w:w="1696" w:type="dxa"/>
            <w:vAlign w:val="center"/>
          </w:tcPr>
          <w:p w:rsidR="00317ACC" w:rsidRDefault="00317ACC" w:rsidP="007D4C79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Naslov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9" w:type="dxa"/>
            <w:vAlign w:val="center"/>
          </w:tcPr>
          <w:p w:rsidR="00317ACC" w:rsidRDefault="00317ACC" w:rsidP="007D4C79">
            <w:pPr>
              <w:rPr>
                <w:b/>
                <w:sz w:val="20"/>
                <w:szCs w:val="20"/>
              </w:rPr>
            </w:pPr>
          </w:p>
        </w:tc>
      </w:tr>
      <w:tr w:rsidR="00317ACC" w:rsidTr="007D4C79">
        <w:trPr>
          <w:trHeight w:val="284"/>
        </w:trPr>
        <w:tc>
          <w:tcPr>
            <w:tcW w:w="1696" w:type="dxa"/>
            <w:vAlign w:val="center"/>
          </w:tcPr>
          <w:p w:rsidR="00317ACC" w:rsidRDefault="00317ACC" w:rsidP="007D4C79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Funkcija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9" w:type="dxa"/>
            <w:vAlign w:val="center"/>
          </w:tcPr>
          <w:p w:rsidR="00317ACC" w:rsidRDefault="00317ACC" w:rsidP="007D4C79">
            <w:pPr>
              <w:rPr>
                <w:b/>
                <w:sz w:val="20"/>
                <w:szCs w:val="20"/>
              </w:rPr>
            </w:pPr>
          </w:p>
        </w:tc>
      </w:tr>
      <w:tr w:rsidR="00317ACC" w:rsidTr="007D4C79">
        <w:trPr>
          <w:trHeight w:val="284"/>
        </w:trPr>
        <w:tc>
          <w:tcPr>
            <w:tcW w:w="1696" w:type="dxa"/>
            <w:vAlign w:val="center"/>
          </w:tcPr>
          <w:p w:rsidR="00317ACC" w:rsidRDefault="00317ACC" w:rsidP="007D4C79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E-pošta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9" w:type="dxa"/>
            <w:vAlign w:val="center"/>
          </w:tcPr>
          <w:p w:rsidR="00317ACC" w:rsidRDefault="00317ACC" w:rsidP="007D4C79">
            <w:pPr>
              <w:rPr>
                <w:b/>
                <w:sz w:val="20"/>
                <w:szCs w:val="20"/>
              </w:rPr>
            </w:pPr>
          </w:p>
        </w:tc>
      </w:tr>
      <w:tr w:rsidR="00317ACC" w:rsidTr="007D4C79">
        <w:trPr>
          <w:trHeight w:val="284"/>
        </w:trPr>
        <w:tc>
          <w:tcPr>
            <w:tcW w:w="1696" w:type="dxa"/>
            <w:vAlign w:val="center"/>
          </w:tcPr>
          <w:p w:rsidR="00317ACC" w:rsidRDefault="00317ACC" w:rsidP="007D4C79">
            <w:pPr>
              <w:rPr>
                <w:b/>
                <w:sz w:val="20"/>
                <w:szCs w:val="20"/>
              </w:rPr>
            </w:pPr>
            <w:r w:rsidRPr="005F1701">
              <w:rPr>
                <w:sz w:val="20"/>
                <w:szCs w:val="20"/>
              </w:rPr>
              <w:t>Telefon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649" w:type="dxa"/>
            <w:vAlign w:val="center"/>
          </w:tcPr>
          <w:p w:rsidR="00317ACC" w:rsidRDefault="00317ACC" w:rsidP="007D4C79">
            <w:pPr>
              <w:rPr>
                <w:b/>
                <w:sz w:val="20"/>
                <w:szCs w:val="20"/>
              </w:rPr>
            </w:pPr>
          </w:p>
        </w:tc>
      </w:tr>
    </w:tbl>
    <w:p w:rsidR="00317ACC" w:rsidRDefault="00317ACC" w:rsidP="00F61605">
      <w:pPr>
        <w:rPr>
          <w:b/>
          <w:sz w:val="20"/>
          <w:szCs w:val="20"/>
        </w:rPr>
      </w:pPr>
    </w:p>
    <w:p w:rsidR="00256128" w:rsidRDefault="00256128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0"/>
      </w:tblGrid>
      <w:tr w:rsidR="00F61605" w:rsidRPr="005F1701" w:rsidTr="001E2CED">
        <w:trPr>
          <w:jc w:val="center"/>
        </w:trPr>
        <w:tc>
          <w:tcPr>
            <w:tcW w:w="9320" w:type="dxa"/>
            <w:shd w:val="clear" w:color="auto" w:fill="D9D9D9"/>
          </w:tcPr>
          <w:p w:rsidR="00F61605" w:rsidRPr="005F1701" w:rsidRDefault="0059498F" w:rsidP="001E2CED">
            <w:pPr>
              <w:ind w:left="-106" w:firstLine="106"/>
              <w:rPr>
                <w:b/>
              </w:rPr>
            </w:pPr>
            <w:r w:rsidRPr="005F1701">
              <w:rPr>
                <w:b/>
              </w:rPr>
              <w:lastRenderedPageBreak/>
              <w:t>2. PODATKI O</w:t>
            </w:r>
            <w:r w:rsidR="00B91AD3" w:rsidRPr="005F1701">
              <w:rPr>
                <w:b/>
              </w:rPr>
              <w:t xml:space="preserve"> PROJEKT</w:t>
            </w:r>
            <w:r w:rsidR="00087A72" w:rsidRPr="005F1701">
              <w:rPr>
                <w:b/>
              </w:rPr>
              <w:t>U</w:t>
            </w:r>
          </w:p>
        </w:tc>
      </w:tr>
    </w:tbl>
    <w:p w:rsidR="00087A72" w:rsidRPr="005F1701" w:rsidRDefault="00087A72" w:rsidP="00087A72">
      <w:pPr>
        <w:spacing w:after="30"/>
        <w:jc w:val="both"/>
        <w:rPr>
          <w:b/>
          <w:sz w:val="20"/>
          <w:szCs w:val="20"/>
          <w:highlight w:val="green"/>
          <w:u w:val="single"/>
        </w:rPr>
      </w:pPr>
    </w:p>
    <w:p w:rsidR="00087A72" w:rsidRPr="00A71202" w:rsidRDefault="00087A72" w:rsidP="00087A72">
      <w:pPr>
        <w:spacing w:after="30"/>
        <w:jc w:val="both"/>
        <w:rPr>
          <w:b/>
          <w:i/>
          <w:sz w:val="18"/>
          <w:szCs w:val="18"/>
          <w:u w:val="single"/>
        </w:rPr>
      </w:pPr>
      <w:r w:rsidRPr="00A71202">
        <w:rPr>
          <w:b/>
          <w:i/>
          <w:sz w:val="18"/>
          <w:szCs w:val="18"/>
        </w:rPr>
        <w:t xml:space="preserve">Projekt posebnega pomena za občino Škofja Loka </w:t>
      </w:r>
      <w:r w:rsidRPr="000C14FB">
        <w:rPr>
          <w:b/>
          <w:i/>
          <w:sz w:val="18"/>
          <w:szCs w:val="18"/>
        </w:rPr>
        <w:t>je projekt izrednega občinskega pomena</w:t>
      </w:r>
      <w:r w:rsidR="00DF1DB8">
        <w:rPr>
          <w:b/>
          <w:i/>
          <w:sz w:val="18"/>
          <w:szCs w:val="18"/>
        </w:rPr>
        <w:t>, ki ga kot takega</w:t>
      </w:r>
      <w:r w:rsidRPr="00A71202">
        <w:rPr>
          <w:b/>
          <w:i/>
          <w:sz w:val="18"/>
          <w:szCs w:val="18"/>
        </w:rPr>
        <w:t xml:space="preserve"> Občina pripozna in ima zaradi svoje izjemnosti in odmevnosti (število u</w:t>
      </w:r>
      <w:r w:rsidR="00DC26ED" w:rsidRPr="00A71202">
        <w:rPr>
          <w:b/>
          <w:i/>
          <w:sz w:val="18"/>
          <w:szCs w:val="18"/>
        </w:rPr>
        <w:t>deležencev, medijski učinek</w:t>
      </w:r>
      <w:r w:rsidRPr="00A71202">
        <w:rPr>
          <w:b/>
          <w:i/>
          <w:sz w:val="18"/>
          <w:szCs w:val="18"/>
        </w:rPr>
        <w:t xml:space="preserve">, mednarodna udeležba, ipd.) dodano vrednost za razvoj in širjenje javnega oziroma občinskega interesa na področju sociale, kulture, športa, humanitarnih dejavnosti, turistične, etnološke in raziskovalne dejavnosti </w:t>
      </w:r>
      <w:r w:rsidRPr="00A71202">
        <w:rPr>
          <w:b/>
          <w:i/>
          <w:sz w:val="18"/>
          <w:szCs w:val="18"/>
          <w:u w:val="single"/>
        </w:rPr>
        <w:t xml:space="preserve">in </w:t>
      </w:r>
      <w:r w:rsidRPr="00920B0B">
        <w:rPr>
          <w:b/>
          <w:i/>
          <w:sz w:val="18"/>
          <w:szCs w:val="18"/>
          <w:u w:val="single"/>
        </w:rPr>
        <w:t xml:space="preserve">je </w:t>
      </w:r>
      <w:r w:rsidR="00013360" w:rsidRPr="00920B0B">
        <w:rPr>
          <w:b/>
          <w:i/>
          <w:sz w:val="18"/>
          <w:szCs w:val="18"/>
          <w:u w:val="single"/>
        </w:rPr>
        <w:t xml:space="preserve">izveden v </w:t>
      </w:r>
      <w:r w:rsidR="00013360" w:rsidRPr="008C23A5">
        <w:rPr>
          <w:b/>
          <w:i/>
          <w:sz w:val="18"/>
          <w:szCs w:val="18"/>
          <w:u w:val="single"/>
        </w:rPr>
        <w:t xml:space="preserve">obdobju od </w:t>
      </w:r>
      <w:r w:rsidR="00256128">
        <w:rPr>
          <w:b/>
          <w:i/>
          <w:sz w:val="18"/>
          <w:szCs w:val="18"/>
          <w:u w:val="single"/>
        </w:rPr>
        <w:t>1. 11. 202</w:t>
      </w:r>
      <w:r w:rsidR="006F24C0">
        <w:rPr>
          <w:b/>
          <w:i/>
          <w:sz w:val="18"/>
          <w:szCs w:val="18"/>
          <w:u w:val="single"/>
        </w:rPr>
        <w:t>4</w:t>
      </w:r>
      <w:r w:rsidR="00E33829" w:rsidRPr="008C23A5">
        <w:rPr>
          <w:b/>
          <w:i/>
          <w:sz w:val="18"/>
          <w:szCs w:val="18"/>
          <w:u w:val="single"/>
        </w:rPr>
        <w:t xml:space="preserve"> do</w:t>
      </w:r>
      <w:r w:rsidR="00DF1DB8">
        <w:rPr>
          <w:b/>
          <w:i/>
          <w:sz w:val="18"/>
          <w:szCs w:val="18"/>
          <w:u w:val="single"/>
        </w:rPr>
        <w:t xml:space="preserve"> 31. 10. 202</w:t>
      </w:r>
      <w:r w:rsidR="006F24C0">
        <w:rPr>
          <w:b/>
          <w:i/>
          <w:sz w:val="18"/>
          <w:szCs w:val="18"/>
          <w:u w:val="single"/>
        </w:rPr>
        <w:t>5</w:t>
      </w:r>
      <w:r w:rsidRPr="00920B0B">
        <w:rPr>
          <w:b/>
          <w:i/>
          <w:sz w:val="18"/>
          <w:szCs w:val="18"/>
          <w:u w:val="single"/>
        </w:rPr>
        <w:t xml:space="preserve"> na območju občine Škofja Loka.</w:t>
      </w:r>
    </w:p>
    <w:p w:rsidR="00087A72" w:rsidRPr="005F1701" w:rsidRDefault="00087A72" w:rsidP="00F61605">
      <w:pPr>
        <w:rPr>
          <w:b/>
        </w:rPr>
      </w:pPr>
    </w:p>
    <w:p w:rsidR="00087A72" w:rsidRPr="00E33829" w:rsidRDefault="00753D83" w:rsidP="00F61605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2.1. </w:t>
      </w:r>
      <w:r w:rsidR="00AD2FAE">
        <w:rPr>
          <w:b/>
          <w:sz w:val="22"/>
          <w:szCs w:val="22"/>
        </w:rPr>
        <w:t>Naziv projekta:</w:t>
      </w:r>
      <w:r w:rsidR="00AD2FAE" w:rsidRPr="00AD2FAE">
        <w:rPr>
          <w:sz w:val="22"/>
          <w:szCs w:val="22"/>
        </w:rPr>
        <w:t>______</w:t>
      </w:r>
      <w:r w:rsidR="00087A72" w:rsidRPr="00E33829">
        <w:rPr>
          <w:sz w:val="22"/>
          <w:szCs w:val="22"/>
        </w:rPr>
        <w:t>_______________________</w:t>
      </w:r>
      <w:r w:rsidR="00E33829">
        <w:rPr>
          <w:sz w:val="22"/>
          <w:szCs w:val="22"/>
        </w:rPr>
        <w:t>______</w:t>
      </w:r>
      <w:r w:rsidR="00087A72" w:rsidRPr="00E33829">
        <w:rPr>
          <w:sz w:val="22"/>
          <w:szCs w:val="22"/>
        </w:rPr>
        <w:t>________________________________</w:t>
      </w:r>
    </w:p>
    <w:p w:rsidR="00AD2FAE" w:rsidRDefault="00AD2FAE" w:rsidP="00F61605">
      <w:pPr>
        <w:rPr>
          <w:b/>
          <w:sz w:val="22"/>
          <w:szCs w:val="22"/>
        </w:rPr>
      </w:pPr>
    </w:p>
    <w:p w:rsidR="00087A72" w:rsidRPr="00E33829" w:rsidRDefault="00753D83" w:rsidP="00F6160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2.2. </w:t>
      </w:r>
      <w:r w:rsidR="00087A72" w:rsidRPr="00E33829">
        <w:rPr>
          <w:b/>
          <w:sz w:val="22"/>
          <w:szCs w:val="22"/>
        </w:rPr>
        <w:t xml:space="preserve">Čas izvedbe: </w:t>
      </w:r>
      <w:r w:rsidR="00087A72" w:rsidRPr="00E33829">
        <w:rPr>
          <w:sz w:val="22"/>
          <w:szCs w:val="22"/>
        </w:rPr>
        <w:t>__________________</w:t>
      </w:r>
      <w:r w:rsidR="005F1701" w:rsidRPr="00E33829">
        <w:rPr>
          <w:sz w:val="22"/>
          <w:szCs w:val="22"/>
        </w:rPr>
        <w:t>______</w:t>
      </w:r>
      <w:r w:rsidR="00087A72" w:rsidRPr="00E33829">
        <w:rPr>
          <w:sz w:val="22"/>
          <w:szCs w:val="22"/>
        </w:rPr>
        <w:t>__</w:t>
      </w:r>
      <w:r w:rsidR="00E33829">
        <w:rPr>
          <w:sz w:val="22"/>
          <w:szCs w:val="22"/>
        </w:rPr>
        <w:t>___</w:t>
      </w:r>
      <w:r w:rsidR="00087A72" w:rsidRPr="00E33829">
        <w:rPr>
          <w:sz w:val="22"/>
          <w:szCs w:val="22"/>
        </w:rPr>
        <w:t>_____________________________</w:t>
      </w:r>
    </w:p>
    <w:p w:rsidR="00AD2FAE" w:rsidRDefault="00AD2FAE" w:rsidP="00F61605">
      <w:pPr>
        <w:rPr>
          <w:b/>
          <w:sz w:val="22"/>
          <w:szCs w:val="22"/>
        </w:rPr>
      </w:pPr>
    </w:p>
    <w:p w:rsidR="00D04C1A" w:rsidRDefault="00753D83" w:rsidP="00F61605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2.3. </w:t>
      </w:r>
      <w:r w:rsidR="00087A72" w:rsidRPr="00E33829">
        <w:rPr>
          <w:b/>
          <w:sz w:val="22"/>
          <w:szCs w:val="22"/>
        </w:rPr>
        <w:t>Kraj izvedbe</w:t>
      </w:r>
      <w:r w:rsidR="00087A72" w:rsidRPr="00E33829">
        <w:rPr>
          <w:sz w:val="22"/>
          <w:szCs w:val="22"/>
        </w:rPr>
        <w:t>:</w:t>
      </w:r>
      <w:r w:rsidR="003B6177" w:rsidRPr="00E33829">
        <w:rPr>
          <w:sz w:val="22"/>
          <w:szCs w:val="22"/>
        </w:rPr>
        <w:t xml:space="preserve"> </w:t>
      </w:r>
      <w:r w:rsidR="00087A72" w:rsidRPr="00E33829">
        <w:rPr>
          <w:sz w:val="22"/>
          <w:szCs w:val="22"/>
        </w:rPr>
        <w:t>______________</w:t>
      </w:r>
      <w:r w:rsidR="005F1701" w:rsidRPr="00E33829">
        <w:rPr>
          <w:sz w:val="22"/>
          <w:szCs w:val="22"/>
        </w:rPr>
        <w:t>_________</w:t>
      </w:r>
      <w:r w:rsidR="00087A72" w:rsidRPr="00E33829">
        <w:rPr>
          <w:sz w:val="22"/>
          <w:szCs w:val="22"/>
        </w:rPr>
        <w:t>___________</w:t>
      </w:r>
      <w:r w:rsidR="00E33829">
        <w:rPr>
          <w:sz w:val="22"/>
          <w:szCs w:val="22"/>
        </w:rPr>
        <w:t>____</w:t>
      </w:r>
      <w:r w:rsidR="00087A72" w:rsidRPr="00E33829">
        <w:rPr>
          <w:sz w:val="22"/>
          <w:szCs w:val="22"/>
        </w:rPr>
        <w:t>_________________________</w:t>
      </w:r>
    </w:p>
    <w:p w:rsidR="00AD2FAE" w:rsidRDefault="00AD2FAE" w:rsidP="00F61605">
      <w:pPr>
        <w:rPr>
          <w:b/>
          <w:sz w:val="22"/>
          <w:szCs w:val="22"/>
        </w:rPr>
      </w:pPr>
    </w:p>
    <w:p w:rsidR="00DF1DB8" w:rsidRDefault="000B0686" w:rsidP="00F61605">
      <w:pPr>
        <w:rPr>
          <w:b/>
          <w:sz w:val="22"/>
          <w:szCs w:val="22"/>
        </w:rPr>
      </w:pPr>
      <w:r w:rsidRPr="00085AA3">
        <w:rPr>
          <w:b/>
          <w:sz w:val="22"/>
          <w:szCs w:val="22"/>
        </w:rPr>
        <w:t>2.4</w:t>
      </w:r>
      <w:r w:rsidR="00D04C1A" w:rsidRPr="00085AA3">
        <w:rPr>
          <w:b/>
          <w:sz w:val="22"/>
          <w:szCs w:val="22"/>
        </w:rPr>
        <w:t xml:space="preserve">. </w:t>
      </w:r>
      <w:r w:rsidRPr="00085AA3">
        <w:rPr>
          <w:b/>
          <w:sz w:val="22"/>
          <w:szCs w:val="22"/>
        </w:rPr>
        <w:t>Vsebinska p</w:t>
      </w:r>
      <w:r w:rsidR="00D04C1A" w:rsidRPr="00085AA3">
        <w:rPr>
          <w:b/>
          <w:sz w:val="22"/>
          <w:szCs w:val="22"/>
        </w:rPr>
        <w:t>redstavitev projekta</w:t>
      </w:r>
      <w:r w:rsidRPr="00085AA3">
        <w:rPr>
          <w:b/>
          <w:sz w:val="22"/>
          <w:szCs w:val="22"/>
        </w:rPr>
        <w:t xml:space="preserve"> </w:t>
      </w:r>
    </w:p>
    <w:p w:rsidR="00AD2FAE" w:rsidRPr="00DF1DB8" w:rsidRDefault="000B0686" w:rsidP="00F61605">
      <w:pPr>
        <w:rPr>
          <w:i/>
          <w:sz w:val="22"/>
          <w:szCs w:val="22"/>
        </w:rPr>
      </w:pPr>
      <w:r w:rsidRPr="00DF1DB8">
        <w:rPr>
          <w:i/>
          <w:sz w:val="20"/>
          <w:szCs w:val="20"/>
        </w:rPr>
        <w:t>(</w:t>
      </w:r>
      <w:r w:rsidR="00DF1DB8">
        <w:rPr>
          <w:i/>
          <w:sz w:val="20"/>
          <w:szCs w:val="20"/>
        </w:rPr>
        <w:t>I</w:t>
      </w:r>
      <w:r w:rsidR="00DF1DB8" w:rsidRPr="00DF1DB8">
        <w:rPr>
          <w:i/>
          <w:sz w:val="20"/>
          <w:szCs w:val="20"/>
        </w:rPr>
        <w:t xml:space="preserve">zpostavite predvsem </w:t>
      </w:r>
      <w:r w:rsidR="00DF1DB8" w:rsidRPr="00DF1DB8">
        <w:rPr>
          <w:i/>
          <w:sz w:val="20"/>
          <w:szCs w:val="20"/>
          <w:u w:val="single"/>
        </w:rPr>
        <w:t>namen, cilje in rezultate</w:t>
      </w:r>
      <w:r w:rsidR="00DF1DB8" w:rsidRPr="00DF1DB8">
        <w:rPr>
          <w:i/>
          <w:sz w:val="20"/>
          <w:szCs w:val="20"/>
        </w:rPr>
        <w:t xml:space="preserve"> projekta</w:t>
      </w:r>
      <w:r w:rsidRPr="00DF1DB8">
        <w:rPr>
          <w:i/>
          <w:sz w:val="20"/>
          <w:szCs w:val="20"/>
        </w:rPr>
        <w:t>)</w:t>
      </w:r>
      <w:r w:rsidR="00D04C1A" w:rsidRPr="00DF1DB8">
        <w:rPr>
          <w:i/>
          <w:sz w:val="22"/>
          <w:szCs w:val="22"/>
        </w:rPr>
        <w:t xml:space="preserve">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D2FAE" w:rsidTr="00256128">
        <w:trPr>
          <w:trHeight w:val="1173"/>
        </w:trPr>
        <w:tc>
          <w:tcPr>
            <w:tcW w:w="9495" w:type="dxa"/>
          </w:tcPr>
          <w:p w:rsidR="00AD2FAE" w:rsidRPr="00DF1DB8" w:rsidRDefault="00AD2FAE" w:rsidP="00F61605">
            <w:pPr>
              <w:rPr>
                <w:sz w:val="22"/>
              </w:rPr>
            </w:pPr>
          </w:p>
        </w:tc>
      </w:tr>
    </w:tbl>
    <w:p w:rsidR="000B0686" w:rsidRDefault="000B0686" w:rsidP="00F61605">
      <w:pPr>
        <w:rPr>
          <w:sz w:val="22"/>
          <w:szCs w:val="22"/>
        </w:rPr>
      </w:pPr>
    </w:p>
    <w:p w:rsidR="00DF1DB8" w:rsidRDefault="00D04C1A" w:rsidP="00F61605">
      <w:pPr>
        <w:rPr>
          <w:b/>
          <w:sz w:val="22"/>
          <w:szCs w:val="22"/>
        </w:rPr>
      </w:pPr>
      <w:r>
        <w:rPr>
          <w:b/>
          <w:sz w:val="22"/>
          <w:szCs w:val="22"/>
        </w:rPr>
        <w:t>2.5</w:t>
      </w:r>
      <w:r w:rsidR="00753D83">
        <w:rPr>
          <w:b/>
          <w:sz w:val="22"/>
          <w:szCs w:val="22"/>
        </w:rPr>
        <w:t xml:space="preserve">. </w:t>
      </w:r>
      <w:r w:rsidR="00DF1DB8">
        <w:rPr>
          <w:b/>
          <w:sz w:val="22"/>
          <w:szCs w:val="22"/>
        </w:rPr>
        <w:t>Predstavitev izvedbe projekta</w:t>
      </w:r>
    </w:p>
    <w:p w:rsidR="00DF1DB8" w:rsidRPr="00DF1DB8" w:rsidRDefault="00DF1DB8" w:rsidP="00F61605">
      <w:pPr>
        <w:rPr>
          <w:i/>
          <w:sz w:val="20"/>
          <w:szCs w:val="22"/>
        </w:rPr>
      </w:pPr>
      <w:r w:rsidRPr="00DF1DB8">
        <w:rPr>
          <w:i/>
          <w:sz w:val="20"/>
          <w:szCs w:val="22"/>
        </w:rPr>
        <w:t>(Opredelite organizacijsk</w:t>
      </w:r>
      <w:r w:rsidR="00C654D6">
        <w:rPr>
          <w:i/>
          <w:sz w:val="20"/>
          <w:szCs w:val="22"/>
        </w:rPr>
        <w:t>o</w:t>
      </w:r>
      <w:r w:rsidR="00317ACC">
        <w:rPr>
          <w:i/>
          <w:sz w:val="20"/>
          <w:szCs w:val="22"/>
        </w:rPr>
        <w:t>-</w:t>
      </w:r>
      <w:bookmarkStart w:id="0" w:name="_GoBack"/>
      <w:bookmarkEnd w:id="0"/>
      <w:r w:rsidR="00C654D6">
        <w:rPr>
          <w:i/>
          <w:sz w:val="20"/>
          <w:szCs w:val="22"/>
        </w:rPr>
        <w:t>tehnično zahtevnost projekta ter opišite pripravo in izvedbo projekta)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F1DB8" w:rsidTr="00256128">
        <w:trPr>
          <w:trHeight w:val="1087"/>
        </w:trPr>
        <w:tc>
          <w:tcPr>
            <w:tcW w:w="9495" w:type="dxa"/>
          </w:tcPr>
          <w:p w:rsidR="00DF1DB8" w:rsidRPr="00DF1DB8" w:rsidRDefault="00DF1DB8" w:rsidP="00F61605">
            <w:pPr>
              <w:rPr>
                <w:sz w:val="22"/>
                <w:szCs w:val="22"/>
              </w:rPr>
            </w:pPr>
          </w:p>
        </w:tc>
      </w:tr>
    </w:tbl>
    <w:p w:rsidR="00DF1DB8" w:rsidRDefault="00DF1DB8" w:rsidP="00F61605">
      <w:pPr>
        <w:rPr>
          <w:b/>
          <w:sz w:val="22"/>
          <w:szCs w:val="22"/>
        </w:rPr>
      </w:pPr>
    </w:p>
    <w:p w:rsidR="00DF1DB8" w:rsidRDefault="00DF1DB8" w:rsidP="00F61605">
      <w:pPr>
        <w:rPr>
          <w:b/>
          <w:sz w:val="22"/>
          <w:szCs w:val="22"/>
        </w:rPr>
      </w:pPr>
      <w:r>
        <w:rPr>
          <w:b/>
          <w:sz w:val="22"/>
          <w:szCs w:val="22"/>
        </w:rPr>
        <w:t>2.6. Medijski učinek oz. odmevnost projekta</w:t>
      </w:r>
    </w:p>
    <w:p w:rsidR="00DF1DB8" w:rsidRPr="00C654D6" w:rsidRDefault="00DF1DB8" w:rsidP="00F61605">
      <w:pPr>
        <w:rPr>
          <w:i/>
          <w:sz w:val="20"/>
          <w:szCs w:val="22"/>
        </w:rPr>
      </w:pPr>
      <w:r w:rsidRPr="00C654D6">
        <w:rPr>
          <w:i/>
          <w:sz w:val="20"/>
          <w:szCs w:val="22"/>
        </w:rPr>
        <w:t>(</w:t>
      </w:r>
      <w:r w:rsidR="00C654D6" w:rsidRPr="00C654D6">
        <w:rPr>
          <w:i/>
          <w:sz w:val="20"/>
          <w:szCs w:val="22"/>
        </w:rPr>
        <w:t>Opišite medijski učinek ter opredelite dodano vrednost za razvoj in širjenje občinskega interesa ter promocijo občine</w:t>
      </w:r>
      <w:r w:rsidR="00256128">
        <w:rPr>
          <w:i/>
          <w:sz w:val="20"/>
          <w:szCs w:val="22"/>
        </w:rPr>
        <w:t>. Prijavi obvezno priložite tudi dokazila – vsaj elektronske kopije medijskih objav</w:t>
      </w:r>
      <w:r w:rsidR="00C654D6" w:rsidRPr="00C654D6">
        <w:rPr>
          <w:i/>
          <w:sz w:val="20"/>
          <w:szCs w:val="22"/>
        </w:rPr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F1DB8" w:rsidTr="00256128">
        <w:trPr>
          <w:trHeight w:val="1146"/>
        </w:trPr>
        <w:tc>
          <w:tcPr>
            <w:tcW w:w="9495" w:type="dxa"/>
          </w:tcPr>
          <w:p w:rsidR="00DF1DB8" w:rsidRDefault="00DF1DB8" w:rsidP="00F61605">
            <w:pPr>
              <w:rPr>
                <w:b/>
                <w:sz w:val="22"/>
                <w:szCs w:val="22"/>
              </w:rPr>
            </w:pPr>
          </w:p>
        </w:tc>
      </w:tr>
    </w:tbl>
    <w:p w:rsidR="00DF1DB8" w:rsidRDefault="00DF1DB8" w:rsidP="00F61605">
      <w:pPr>
        <w:rPr>
          <w:b/>
          <w:sz w:val="22"/>
          <w:szCs w:val="22"/>
        </w:rPr>
      </w:pPr>
    </w:p>
    <w:p w:rsidR="00DF1DB8" w:rsidRDefault="00DF1DB8" w:rsidP="00DF1DB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2.7. </w:t>
      </w:r>
      <w:r w:rsidRPr="00DF1DB8">
        <w:rPr>
          <w:b/>
          <w:sz w:val="22"/>
          <w:szCs w:val="22"/>
        </w:rPr>
        <w:t>Nivo sodelovanja in povezovanja pri projektu</w:t>
      </w:r>
      <w:r>
        <w:rPr>
          <w:b/>
          <w:sz w:val="22"/>
          <w:szCs w:val="22"/>
        </w:rPr>
        <w:t>:</w:t>
      </w:r>
    </w:p>
    <w:p w:rsidR="00DF1DB8" w:rsidRPr="00C654D6" w:rsidRDefault="00DF1DB8" w:rsidP="00DF1DB8">
      <w:pPr>
        <w:rPr>
          <w:b/>
          <w:sz w:val="20"/>
          <w:szCs w:val="22"/>
        </w:rPr>
      </w:pPr>
      <w:r w:rsidRPr="00C654D6">
        <w:rPr>
          <w:i/>
          <w:sz w:val="20"/>
          <w:szCs w:val="22"/>
        </w:rPr>
        <w:t>(obkrožite ustrezno izbiro)</w:t>
      </w:r>
    </w:p>
    <w:p w:rsidR="00DF1DB8" w:rsidRPr="00DF1DB8" w:rsidRDefault="00DF1DB8" w:rsidP="00DF1DB8">
      <w:pPr>
        <w:pStyle w:val="Odstavekseznama"/>
        <w:numPr>
          <w:ilvl w:val="0"/>
          <w:numId w:val="43"/>
        </w:numPr>
        <w:rPr>
          <w:sz w:val="22"/>
          <w:szCs w:val="22"/>
        </w:rPr>
      </w:pPr>
      <w:r>
        <w:rPr>
          <w:sz w:val="22"/>
          <w:szCs w:val="22"/>
        </w:rPr>
        <w:t>mednarodni nivo</w:t>
      </w:r>
    </w:p>
    <w:p w:rsidR="00DF1DB8" w:rsidRPr="00DF1DB8" w:rsidRDefault="00DF1DB8" w:rsidP="00DF1DB8">
      <w:pPr>
        <w:pStyle w:val="Odstavekseznama"/>
        <w:numPr>
          <w:ilvl w:val="0"/>
          <w:numId w:val="43"/>
        </w:numPr>
        <w:rPr>
          <w:sz w:val="22"/>
          <w:szCs w:val="22"/>
        </w:rPr>
      </w:pPr>
      <w:r w:rsidRPr="00DF1DB8">
        <w:rPr>
          <w:sz w:val="22"/>
          <w:szCs w:val="22"/>
        </w:rPr>
        <w:t xml:space="preserve">državni nivo </w:t>
      </w:r>
    </w:p>
    <w:p w:rsidR="00DF1DB8" w:rsidRDefault="00DF1DB8" w:rsidP="00064882">
      <w:pPr>
        <w:pStyle w:val="Odstavekseznama"/>
        <w:numPr>
          <w:ilvl w:val="0"/>
          <w:numId w:val="43"/>
        </w:numPr>
        <w:rPr>
          <w:sz w:val="22"/>
          <w:szCs w:val="22"/>
        </w:rPr>
      </w:pPr>
      <w:r>
        <w:rPr>
          <w:sz w:val="22"/>
          <w:szCs w:val="22"/>
        </w:rPr>
        <w:t>regijski nivo</w:t>
      </w:r>
    </w:p>
    <w:p w:rsidR="00DF1DB8" w:rsidRPr="00DF1DB8" w:rsidRDefault="00DF1DB8" w:rsidP="00064882">
      <w:pPr>
        <w:pStyle w:val="Odstavekseznama"/>
        <w:numPr>
          <w:ilvl w:val="0"/>
          <w:numId w:val="43"/>
        </w:numPr>
        <w:rPr>
          <w:sz w:val="22"/>
          <w:szCs w:val="22"/>
        </w:rPr>
      </w:pPr>
      <w:r w:rsidRPr="00DF1DB8">
        <w:rPr>
          <w:sz w:val="22"/>
          <w:szCs w:val="22"/>
        </w:rPr>
        <w:t>občinski nivo.</w:t>
      </w:r>
    </w:p>
    <w:p w:rsidR="00DF1DB8" w:rsidRDefault="00DF1DB8" w:rsidP="00F61605">
      <w:pPr>
        <w:rPr>
          <w:b/>
          <w:sz w:val="22"/>
          <w:szCs w:val="22"/>
        </w:rPr>
      </w:pPr>
    </w:p>
    <w:p w:rsidR="00C654D6" w:rsidRPr="00C654D6" w:rsidRDefault="00256128" w:rsidP="00F61605">
      <w:pPr>
        <w:rPr>
          <w:sz w:val="22"/>
          <w:szCs w:val="22"/>
        </w:rPr>
      </w:pPr>
      <w:r>
        <w:rPr>
          <w:sz w:val="22"/>
          <w:szCs w:val="22"/>
        </w:rPr>
        <w:t>Obrazložite vašo izbiro</w:t>
      </w:r>
      <w:r w:rsidR="00C654D6" w:rsidRPr="00C654D6">
        <w:rPr>
          <w:sz w:val="22"/>
          <w:szCs w:val="22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654D6" w:rsidTr="00C654D6">
        <w:trPr>
          <w:trHeight w:val="601"/>
        </w:trPr>
        <w:tc>
          <w:tcPr>
            <w:tcW w:w="9345" w:type="dxa"/>
          </w:tcPr>
          <w:p w:rsidR="00C654D6" w:rsidRDefault="00C654D6" w:rsidP="00F61605">
            <w:pPr>
              <w:rPr>
                <w:b/>
                <w:sz w:val="22"/>
                <w:szCs w:val="22"/>
              </w:rPr>
            </w:pPr>
          </w:p>
        </w:tc>
      </w:tr>
    </w:tbl>
    <w:p w:rsidR="00C654D6" w:rsidRDefault="00C654D6" w:rsidP="00F61605">
      <w:pPr>
        <w:rPr>
          <w:b/>
          <w:sz w:val="22"/>
          <w:szCs w:val="22"/>
        </w:rPr>
      </w:pPr>
    </w:p>
    <w:p w:rsidR="00DF1DB8" w:rsidRDefault="00DF1DB8" w:rsidP="00F61605">
      <w:pPr>
        <w:rPr>
          <w:b/>
          <w:sz w:val="22"/>
          <w:szCs w:val="22"/>
        </w:rPr>
      </w:pPr>
      <w:r>
        <w:rPr>
          <w:b/>
          <w:sz w:val="22"/>
          <w:szCs w:val="22"/>
        </w:rPr>
        <w:t>2.8. Pretežni značaj projekta</w:t>
      </w:r>
    </w:p>
    <w:p w:rsidR="00DF1DB8" w:rsidRPr="00C654D6" w:rsidRDefault="00C654D6" w:rsidP="00C654D6">
      <w:pPr>
        <w:jc w:val="both"/>
        <w:rPr>
          <w:i/>
          <w:sz w:val="20"/>
          <w:szCs w:val="22"/>
        </w:rPr>
      </w:pPr>
      <w:r w:rsidRPr="00C654D6">
        <w:rPr>
          <w:i/>
          <w:sz w:val="20"/>
          <w:szCs w:val="22"/>
        </w:rPr>
        <w:t>(Opredelite, ali ima projekt pretežno dobrodelni, izobraževalni ali razvedrilni značaj in izbiro obrazložite.)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654D6" w:rsidTr="00C654D6">
        <w:trPr>
          <w:trHeight w:val="667"/>
        </w:trPr>
        <w:tc>
          <w:tcPr>
            <w:tcW w:w="9345" w:type="dxa"/>
          </w:tcPr>
          <w:p w:rsidR="00C654D6" w:rsidRDefault="00C654D6" w:rsidP="00F61605">
            <w:pPr>
              <w:rPr>
                <w:b/>
                <w:sz w:val="22"/>
                <w:szCs w:val="22"/>
              </w:rPr>
            </w:pPr>
          </w:p>
        </w:tc>
      </w:tr>
    </w:tbl>
    <w:p w:rsidR="00DF1DB8" w:rsidRDefault="00DF1DB8" w:rsidP="00F61605">
      <w:pPr>
        <w:rPr>
          <w:b/>
          <w:sz w:val="22"/>
          <w:szCs w:val="22"/>
        </w:rPr>
      </w:pPr>
    </w:p>
    <w:p w:rsidR="00DF1DB8" w:rsidRDefault="00551FD0" w:rsidP="00F61605">
      <w:pPr>
        <w:rPr>
          <w:b/>
          <w:sz w:val="22"/>
          <w:szCs w:val="22"/>
        </w:rPr>
      </w:pPr>
      <w:r>
        <w:rPr>
          <w:b/>
          <w:sz w:val="22"/>
          <w:szCs w:val="22"/>
        </w:rPr>
        <w:t>2.9</w:t>
      </w:r>
      <w:r w:rsidR="00DF1DB8">
        <w:rPr>
          <w:b/>
          <w:sz w:val="22"/>
          <w:szCs w:val="22"/>
        </w:rPr>
        <w:t>. Drugi podatki o projektu</w:t>
      </w:r>
    </w:p>
    <w:p w:rsidR="00DF1DB8" w:rsidRDefault="00DF1DB8" w:rsidP="00F61605">
      <w:pPr>
        <w:rPr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25"/>
        <w:gridCol w:w="6420"/>
      </w:tblGrid>
      <w:tr w:rsidR="00DF1DB8" w:rsidRPr="00DF1DB8" w:rsidTr="00DF1DB8">
        <w:trPr>
          <w:trHeight w:val="375"/>
        </w:trPr>
        <w:tc>
          <w:tcPr>
            <w:tcW w:w="2943" w:type="dxa"/>
            <w:vAlign w:val="center"/>
          </w:tcPr>
          <w:p w:rsidR="00DF1DB8" w:rsidRPr="00DF1DB8" w:rsidRDefault="00DF1DB8" w:rsidP="00DF1DB8">
            <w:pPr>
              <w:rPr>
                <w:sz w:val="22"/>
                <w:szCs w:val="22"/>
              </w:rPr>
            </w:pPr>
            <w:r w:rsidRPr="00DF1DB8">
              <w:rPr>
                <w:sz w:val="22"/>
                <w:szCs w:val="22"/>
              </w:rPr>
              <w:t>Število obiskovalk/cev:</w:t>
            </w:r>
          </w:p>
        </w:tc>
        <w:tc>
          <w:tcPr>
            <w:tcW w:w="6552" w:type="dxa"/>
            <w:vAlign w:val="center"/>
          </w:tcPr>
          <w:p w:rsidR="00DF1DB8" w:rsidRPr="00DF1DB8" w:rsidRDefault="00DF1DB8" w:rsidP="00DF1DB8">
            <w:pPr>
              <w:rPr>
                <w:sz w:val="22"/>
                <w:szCs w:val="22"/>
              </w:rPr>
            </w:pPr>
          </w:p>
        </w:tc>
      </w:tr>
      <w:tr w:rsidR="00DF1DB8" w:rsidRPr="00DF1DB8" w:rsidTr="00DF1DB8">
        <w:trPr>
          <w:trHeight w:val="409"/>
        </w:trPr>
        <w:tc>
          <w:tcPr>
            <w:tcW w:w="2943" w:type="dxa"/>
            <w:vAlign w:val="center"/>
          </w:tcPr>
          <w:p w:rsidR="00DF1DB8" w:rsidRPr="00DF1DB8" w:rsidRDefault="00DF1DB8" w:rsidP="00DF1DB8">
            <w:pPr>
              <w:rPr>
                <w:sz w:val="22"/>
                <w:szCs w:val="22"/>
              </w:rPr>
            </w:pPr>
            <w:r w:rsidRPr="00DF1DB8">
              <w:rPr>
                <w:sz w:val="22"/>
                <w:szCs w:val="22"/>
              </w:rPr>
              <w:t>Višina vstopnine/prijavnine:</w:t>
            </w:r>
          </w:p>
        </w:tc>
        <w:tc>
          <w:tcPr>
            <w:tcW w:w="6552" w:type="dxa"/>
            <w:vAlign w:val="center"/>
          </w:tcPr>
          <w:p w:rsidR="00DF1DB8" w:rsidRPr="00DF1DB8" w:rsidRDefault="00DF1DB8" w:rsidP="00DF1DB8">
            <w:pPr>
              <w:rPr>
                <w:sz w:val="22"/>
                <w:szCs w:val="22"/>
              </w:rPr>
            </w:pPr>
          </w:p>
        </w:tc>
      </w:tr>
    </w:tbl>
    <w:p w:rsidR="00DF1DB8" w:rsidRDefault="00DF1DB8" w:rsidP="00F61605">
      <w:pPr>
        <w:rPr>
          <w:b/>
          <w:sz w:val="22"/>
          <w:szCs w:val="22"/>
        </w:rPr>
      </w:pPr>
    </w:p>
    <w:p w:rsidR="003B6177" w:rsidRDefault="00551FD0" w:rsidP="00F61605">
      <w:pPr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DF1DB8">
        <w:rPr>
          <w:b/>
          <w:sz w:val="22"/>
          <w:szCs w:val="22"/>
        </w:rPr>
        <w:t>.</w:t>
      </w:r>
      <w:r w:rsidR="00C654D6">
        <w:rPr>
          <w:b/>
          <w:sz w:val="22"/>
          <w:szCs w:val="22"/>
        </w:rPr>
        <w:t>10</w:t>
      </w:r>
      <w:r w:rsidR="00DF1DB8">
        <w:rPr>
          <w:b/>
          <w:sz w:val="22"/>
          <w:szCs w:val="22"/>
        </w:rPr>
        <w:t xml:space="preserve">. </w:t>
      </w:r>
      <w:r w:rsidR="00E33829" w:rsidRPr="00E33829">
        <w:rPr>
          <w:b/>
          <w:sz w:val="22"/>
          <w:szCs w:val="22"/>
        </w:rPr>
        <w:t>Finančna konstrukcija projekta</w:t>
      </w:r>
      <w:r w:rsidR="00753D83">
        <w:rPr>
          <w:b/>
          <w:sz w:val="22"/>
          <w:szCs w:val="22"/>
        </w:rPr>
        <w:t xml:space="preserve"> </w:t>
      </w:r>
      <w:r w:rsidR="000C14FB">
        <w:rPr>
          <w:b/>
          <w:sz w:val="20"/>
          <w:szCs w:val="20"/>
        </w:rPr>
        <w:t>(</w:t>
      </w:r>
      <w:r w:rsidR="00753D83" w:rsidRPr="00753D83">
        <w:rPr>
          <w:b/>
          <w:sz w:val="20"/>
          <w:szCs w:val="20"/>
        </w:rPr>
        <w:t>prihodki in odhodki</w:t>
      </w:r>
      <w:r w:rsidR="00E36E02">
        <w:rPr>
          <w:b/>
          <w:sz w:val="20"/>
          <w:szCs w:val="20"/>
        </w:rPr>
        <w:t xml:space="preserve"> za izveden projekt</w:t>
      </w:r>
      <w:r w:rsidR="00753D83" w:rsidRPr="00753D83">
        <w:rPr>
          <w:b/>
          <w:sz w:val="20"/>
          <w:szCs w:val="20"/>
        </w:rPr>
        <w:t>)</w:t>
      </w:r>
      <w:r w:rsidR="00E33829" w:rsidRPr="00E33829">
        <w:rPr>
          <w:b/>
          <w:sz w:val="22"/>
          <w:szCs w:val="22"/>
        </w:rPr>
        <w:t>:</w:t>
      </w:r>
    </w:p>
    <w:p w:rsidR="006323D6" w:rsidRDefault="006323D6" w:rsidP="00F61605">
      <w:pPr>
        <w:rPr>
          <w:b/>
          <w:sz w:val="22"/>
          <w:szCs w:val="22"/>
        </w:rPr>
      </w:pPr>
    </w:p>
    <w:p w:rsidR="004D235F" w:rsidRDefault="006323D6" w:rsidP="00F61605">
      <w:pPr>
        <w:rPr>
          <w:sz w:val="20"/>
          <w:szCs w:val="20"/>
        </w:rPr>
      </w:pPr>
      <w:r>
        <w:rPr>
          <w:b/>
          <w:sz w:val="20"/>
          <w:szCs w:val="20"/>
        </w:rPr>
        <w:t>Skupna vrednost</w:t>
      </w:r>
      <w:r w:rsidRPr="005F1701">
        <w:rPr>
          <w:b/>
          <w:sz w:val="20"/>
          <w:szCs w:val="20"/>
        </w:rPr>
        <w:t xml:space="preserve"> projekta</w:t>
      </w:r>
      <w:r>
        <w:rPr>
          <w:b/>
          <w:sz w:val="20"/>
          <w:szCs w:val="20"/>
        </w:rPr>
        <w:t xml:space="preserve"> (v EUR)</w:t>
      </w:r>
      <w:r w:rsidRPr="005F1701">
        <w:rPr>
          <w:sz w:val="20"/>
          <w:szCs w:val="20"/>
        </w:rPr>
        <w:t>: _______________________________</w:t>
      </w:r>
      <w:r>
        <w:rPr>
          <w:sz w:val="20"/>
          <w:szCs w:val="20"/>
        </w:rPr>
        <w:t>_______________________________</w:t>
      </w:r>
    </w:p>
    <w:p w:rsidR="003D20B2" w:rsidRPr="006323D6" w:rsidRDefault="003D20B2" w:rsidP="00F61605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1948"/>
      </w:tblGrid>
      <w:tr w:rsidR="00E33829" w:rsidRPr="00B5123F" w:rsidTr="00374585">
        <w:tc>
          <w:tcPr>
            <w:tcW w:w="7230" w:type="dxa"/>
            <w:shd w:val="clear" w:color="auto" w:fill="D9D9D9" w:themeFill="background1" w:themeFillShade="D9"/>
          </w:tcPr>
          <w:p w:rsidR="00E33829" w:rsidRPr="00E33829" w:rsidRDefault="00753D83" w:rsidP="00F55C03">
            <w:pPr>
              <w:spacing w:after="30"/>
              <w:rPr>
                <w:b/>
              </w:rPr>
            </w:pPr>
            <w:r>
              <w:rPr>
                <w:b/>
                <w:sz w:val="22"/>
                <w:szCs w:val="22"/>
              </w:rPr>
              <w:t>Prihodki/viri financiranja</w:t>
            </w:r>
            <w:r w:rsidR="008F4975">
              <w:rPr>
                <w:b/>
                <w:sz w:val="22"/>
                <w:szCs w:val="22"/>
              </w:rPr>
              <w:t xml:space="preserve"> projekta</w:t>
            </w:r>
          </w:p>
        </w:tc>
        <w:tc>
          <w:tcPr>
            <w:tcW w:w="1948" w:type="dxa"/>
            <w:shd w:val="clear" w:color="auto" w:fill="D9D9D9" w:themeFill="background1" w:themeFillShade="D9"/>
          </w:tcPr>
          <w:p w:rsidR="00E33829" w:rsidRPr="00E33829" w:rsidRDefault="00E33829" w:rsidP="00F55C03">
            <w:pPr>
              <w:spacing w:after="30"/>
              <w:jc w:val="center"/>
              <w:rPr>
                <w:b/>
              </w:rPr>
            </w:pPr>
            <w:r w:rsidRPr="00E33829">
              <w:rPr>
                <w:b/>
                <w:sz w:val="22"/>
                <w:szCs w:val="22"/>
              </w:rPr>
              <w:t>v EUR</w:t>
            </w:r>
          </w:p>
        </w:tc>
      </w:tr>
      <w:tr w:rsidR="00E33829" w:rsidRPr="00B5123F" w:rsidTr="00374585">
        <w:tc>
          <w:tcPr>
            <w:tcW w:w="7230" w:type="dxa"/>
          </w:tcPr>
          <w:p w:rsidR="00E33829" w:rsidRPr="00E33829" w:rsidRDefault="00374585" w:rsidP="00F55C03">
            <w:pPr>
              <w:spacing w:after="30"/>
              <w:rPr>
                <w:sz w:val="20"/>
                <w:szCs w:val="20"/>
              </w:rPr>
            </w:pPr>
            <w:r w:rsidRPr="00E33829">
              <w:rPr>
                <w:sz w:val="20"/>
                <w:szCs w:val="20"/>
              </w:rPr>
              <w:t>Lastni prihodki/sredstva prijavitelja</w:t>
            </w:r>
          </w:p>
        </w:tc>
        <w:tc>
          <w:tcPr>
            <w:tcW w:w="1948" w:type="dxa"/>
          </w:tcPr>
          <w:p w:rsidR="00E33829" w:rsidRPr="00E33829" w:rsidRDefault="00E33829" w:rsidP="00F55C03">
            <w:pPr>
              <w:spacing w:after="30"/>
            </w:pPr>
          </w:p>
        </w:tc>
      </w:tr>
      <w:tr w:rsidR="00E33829" w:rsidRPr="00B5123F" w:rsidTr="00374585">
        <w:tc>
          <w:tcPr>
            <w:tcW w:w="7230" w:type="dxa"/>
          </w:tcPr>
          <w:p w:rsidR="00E33829" w:rsidRPr="00E33829" w:rsidRDefault="00374585" w:rsidP="00F55C03">
            <w:pPr>
              <w:spacing w:after="30"/>
              <w:rPr>
                <w:sz w:val="20"/>
                <w:szCs w:val="20"/>
              </w:rPr>
            </w:pPr>
            <w:r w:rsidRPr="00E33829">
              <w:rPr>
                <w:sz w:val="20"/>
                <w:szCs w:val="20"/>
              </w:rPr>
              <w:t>Donacije in pomoči, sponzorji</w:t>
            </w:r>
          </w:p>
        </w:tc>
        <w:tc>
          <w:tcPr>
            <w:tcW w:w="1948" w:type="dxa"/>
          </w:tcPr>
          <w:p w:rsidR="00E33829" w:rsidRPr="00E33829" w:rsidRDefault="00E33829" w:rsidP="00F55C03">
            <w:pPr>
              <w:spacing w:after="30"/>
              <w:rPr>
                <w:highlight w:val="green"/>
              </w:rPr>
            </w:pPr>
          </w:p>
        </w:tc>
      </w:tr>
      <w:tr w:rsidR="00E33829" w:rsidRPr="00B5123F" w:rsidTr="00374585">
        <w:tc>
          <w:tcPr>
            <w:tcW w:w="7230" w:type="dxa"/>
          </w:tcPr>
          <w:p w:rsidR="00E33829" w:rsidRPr="00E33829" w:rsidRDefault="00374585" w:rsidP="00F55C03">
            <w:pPr>
              <w:spacing w:after="30"/>
              <w:rPr>
                <w:sz w:val="20"/>
                <w:szCs w:val="20"/>
              </w:rPr>
            </w:pPr>
            <w:r w:rsidRPr="00E33829">
              <w:rPr>
                <w:sz w:val="20"/>
                <w:szCs w:val="20"/>
              </w:rPr>
              <w:t>Prispevki uporabnikov</w:t>
            </w:r>
          </w:p>
        </w:tc>
        <w:tc>
          <w:tcPr>
            <w:tcW w:w="1948" w:type="dxa"/>
          </w:tcPr>
          <w:p w:rsidR="00E33829" w:rsidRPr="00E33829" w:rsidRDefault="00E33829" w:rsidP="00F55C03">
            <w:pPr>
              <w:spacing w:after="30"/>
            </w:pPr>
          </w:p>
        </w:tc>
      </w:tr>
      <w:tr w:rsidR="00374585" w:rsidRPr="00B5123F" w:rsidTr="00374585">
        <w:tc>
          <w:tcPr>
            <w:tcW w:w="7230" w:type="dxa"/>
          </w:tcPr>
          <w:p w:rsidR="00374585" w:rsidRPr="00E33829" w:rsidRDefault="00374585" w:rsidP="00374585">
            <w:pPr>
              <w:spacing w:after="30"/>
              <w:rPr>
                <w:sz w:val="20"/>
                <w:szCs w:val="20"/>
              </w:rPr>
            </w:pPr>
            <w:r w:rsidRPr="00E33829">
              <w:rPr>
                <w:sz w:val="20"/>
                <w:szCs w:val="20"/>
              </w:rPr>
              <w:t>Drugi razpisi</w:t>
            </w:r>
          </w:p>
        </w:tc>
        <w:tc>
          <w:tcPr>
            <w:tcW w:w="1948" w:type="dxa"/>
          </w:tcPr>
          <w:p w:rsidR="00374585" w:rsidRPr="00E33829" w:rsidRDefault="00374585" w:rsidP="00374585">
            <w:pPr>
              <w:spacing w:after="30"/>
            </w:pPr>
          </w:p>
        </w:tc>
      </w:tr>
      <w:tr w:rsidR="00374585" w:rsidRPr="00B5123F" w:rsidTr="00374585">
        <w:tc>
          <w:tcPr>
            <w:tcW w:w="7230" w:type="dxa"/>
          </w:tcPr>
          <w:p w:rsidR="00374585" w:rsidRPr="00E33829" w:rsidRDefault="00374585" w:rsidP="00374585">
            <w:pPr>
              <w:spacing w:after="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Pričakovana sredstva iz tega razpisa</w:t>
            </w:r>
          </w:p>
        </w:tc>
        <w:tc>
          <w:tcPr>
            <w:tcW w:w="1948" w:type="dxa"/>
          </w:tcPr>
          <w:p w:rsidR="00374585" w:rsidRPr="00E33829" w:rsidRDefault="00374585" w:rsidP="00374585">
            <w:pPr>
              <w:spacing w:after="30"/>
            </w:pPr>
          </w:p>
        </w:tc>
      </w:tr>
      <w:tr w:rsidR="00374585" w:rsidRPr="00B5123F" w:rsidTr="00374585">
        <w:trPr>
          <w:trHeight w:val="217"/>
        </w:trPr>
        <w:tc>
          <w:tcPr>
            <w:tcW w:w="7230" w:type="dxa"/>
          </w:tcPr>
          <w:p w:rsidR="00374585" w:rsidRPr="00E33829" w:rsidRDefault="00374585" w:rsidP="00374585">
            <w:pPr>
              <w:spacing w:after="30"/>
              <w:rPr>
                <w:sz w:val="20"/>
                <w:szCs w:val="20"/>
              </w:rPr>
            </w:pPr>
            <w:r w:rsidRPr="00E33829">
              <w:rPr>
                <w:sz w:val="20"/>
                <w:szCs w:val="20"/>
              </w:rPr>
              <w:t>Drugo (navesti)</w:t>
            </w:r>
          </w:p>
        </w:tc>
        <w:tc>
          <w:tcPr>
            <w:tcW w:w="1948" w:type="dxa"/>
          </w:tcPr>
          <w:p w:rsidR="00374585" w:rsidRPr="00E33829" w:rsidRDefault="00374585" w:rsidP="00374585">
            <w:pPr>
              <w:spacing w:after="30"/>
            </w:pPr>
          </w:p>
        </w:tc>
      </w:tr>
      <w:tr w:rsidR="00374585" w:rsidRPr="00B5123F" w:rsidTr="00374585">
        <w:tc>
          <w:tcPr>
            <w:tcW w:w="7230" w:type="dxa"/>
            <w:shd w:val="clear" w:color="auto" w:fill="D9D9D9" w:themeFill="background1" w:themeFillShade="D9"/>
          </w:tcPr>
          <w:p w:rsidR="00374585" w:rsidRPr="00E33829" w:rsidRDefault="00374585" w:rsidP="00374585">
            <w:pPr>
              <w:spacing w:after="30"/>
              <w:rPr>
                <w:b/>
              </w:rPr>
            </w:pPr>
            <w:r w:rsidRPr="00E33829">
              <w:rPr>
                <w:b/>
                <w:sz w:val="22"/>
                <w:szCs w:val="22"/>
              </w:rPr>
              <w:t xml:space="preserve">SKUPAJ </w:t>
            </w:r>
          </w:p>
        </w:tc>
        <w:tc>
          <w:tcPr>
            <w:tcW w:w="1948" w:type="dxa"/>
            <w:shd w:val="clear" w:color="auto" w:fill="D9D9D9" w:themeFill="background1" w:themeFillShade="D9"/>
          </w:tcPr>
          <w:p w:rsidR="00374585" w:rsidRPr="00E33829" w:rsidRDefault="00374585" w:rsidP="00374585">
            <w:pPr>
              <w:spacing w:after="30"/>
            </w:pPr>
          </w:p>
        </w:tc>
      </w:tr>
      <w:tr w:rsidR="00374585" w:rsidRPr="00B5123F" w:rsidTr="00374585">
        <w:tc>
          <w:tcPr>
            <w:tcW w:w="7230" w:type="dxa"/>
            <w:shd w:val="clear" w:color="auto" w:fill="D9D9D9" w:themeFill="background1" w:themeFillShade="D9"/>
          </w:tcPr>
          <w:p w:rsidR="00374585" w:rsidRPr="00E33829" w:rsidRDefault="00374585" w:rsidP="00374585">
            <w:pPr>
              <w:spacing w:after="30"/>
              <w:rPr>
                <w:b/>
              </w:rPr>
            </w:pPr>
            <w:r>
              <w:rPr>
                <w:b/>
                <w:sz w:val="22"/>
                <w:szCs w:val="22"/>
              </w:rPr>
              <w:t>Odhodki/stroški projekta</w:t>
            </w:r>
          </w:p>
        </w:tc>
        <w:tc>
          <w:tcPr>
            <w:tcW w:w="1948" w:type="dxa"/>
            <w:shd w:val="clear" w:color="auto" w:fill="D9D9D9" w:themeFill="background1" w:themeFillShade="D9"/>
          </w:tcPr>
          <w:p w:rsidR="00374585" w:rsidRPr="00E33829" w:rsidRDefault="00374585" w:rsidP="00374585">
            <w:pPr>
              <w:spacing w:after="30"/>
              <w:jc w:val="center"/>
            </w:pPr>
            <w:r w:rsidRPr="00E33829">
              <w:rPr>
                <w:b/>
                <w:sz w:val="22"/>
                <w:szCs w:val="22"/>
              </w:rPr>
              <w:t>v EUR</w:t>
            </w:r>
          </w:p>
        </w:tc>
      </w:tr>
      <w:tr w:rsidR="00374585" w:rsidRPr="00B5123F" w:rsidTr="00374585">
        <w:tc>
          <w:tcPr>
            <w:tcW w:w="7230" w:type="dxa"/>
          </w:tcPr>
          <w:p w:rsidR="00374585" w:rsidRPr="00E33829" w:rsidRDefault="00374585" w:rsidP="00374585">
            <w:pPr>
              <w:spacing w:after="30"/>
              <w:rPr>
                <w:sz w:val="20"/>
                <w:szCs w:val="20"/>
              </w:rPr>
            </w:pPr>
            <w:r w:rsidRPr="00E33829">
              <w:rPr>
                <w:sz w:val="20"/>
                <w:szCs w:val="20"/>
              </w:rPr>
              <w:t>Pogodbe o delu, avtorski honorarji</w:t>
            </w:r>
            <w:r w:rsidR="00C42CA9">
              <w:rPr>
                <w:sz w:val="20"/>
                <w:szCs w:val="20"/>
              </w:rPr>
              <w:t>, stroški izvajalcev</w:t>
            </w:r>
          </w:p>
        </w:tc>
        <w:tc>
          <w:tcPr>
            <w:tcW w:w="1948" w:type="dxa"/>
          </w:tcPr>
          <w:p w:rsidR="00374585" w:rsidRPr="00E33829" w:rsidRDefault="00374585" w:rsidP="00374585">
            <w:pPr>
              <w:spacing w:after="30"/>
            </w:pPr>
          </w:p>
        </w:tc>
      </w:tr>
      <w:tr w:rsidR="00374585" w:rsidRPr="00B5123F" w:rsidTr="00374585">
        <w:tc>
          <w:tcPr>
            <w:tcW w:w="7230" w:type="dxa"/>
          </w:tcPr>
          <w:p w:rsidR="00374585" w:rsidRPr="00E33829" w:rsidRDefault="00374585" w:rsidP="00374585">
            <w:pPr>
              <w:spacing w:after="30"/>
              <w:rPr>
                <w:sz w:val="20"/>
                <w:szCs w:val="20"/>
              </w:rPr>
            </w:pPr>
            <w:r w:rsidRPr="00E33829">
              <w:rPr>
                <w:sz w:val="20"/>
                <w:szCs w:val="20"/>
              </w:rPr>
              <w:t>Pisarniški material, telefon, itd.</w:t>
            </w:r>
          </w:p>
        </w:tc>
        <w:tc>
          <w:tcPr>
            <w:tcW w:w="1948" w:type="dxa"/>
          </w:tcPr>
          <w:p w:rsidR="00374585" w:rsidRPr="00E33829" w:rsidRDefault="00374585" w:rsidP="00374585">
            <w:pPr>
              <w:spacing w:after="30"/>
            </w:pPr>
          </w:p>
        </w:tc>
      </w:tr>
      <w:tr w:rsidR="00374585" w:rsidRPr="00B5123F" w:rsidTr="00374585">
        <w:tc>
          <w:tcPr>
            <w:tcW w:w="7230" w:type="dxa"/>
          </w:tcPr>
          <w:p w:rsidR="00374585" w:rsidRPr="00E33829" w:rsidRDefault="00374585" w:rsidP="00374585">
            <w:pPr>
              <w:spacing w:after="30"/>
              <w:rPr>
                <w:sz w:val="20"/>
                <w:szCs w:val="20"/>
              </w:rPr>
            </w:pPr>
            <w:r w:rsidRPr="00E33829">
              <w:rPr>
                <w:sz w:val="20"/>
                <w:szCs w:val="20"/>
              </w:rPr>
              <w:t>Najem prostorov in tekoči stroški</w:t>
            </w:r>
          </w:p>
        </w:tc>
        <w:tc>
          <w:tcPr>
            <w:tcW w:w="1948" w:type="dxa"/>
          </w:tcPr>
          <w:p w:rsidR="00374585" w:rsidRPr="00E33829" w:rsidRDefault="00374585" w:rsidP="00374585">
            <w:pPr>
              <w:spacing w:after="30"/>
            </w:pPr>
          </w:p>
        </w:tc>
      </w:tr>
      <w:tr w:rsidR="00374585" w:rsidRPr="00B5123F" w:rsidTr="00374585">
        <w:tc>
          <w:tcPr>
            <w:tcW w:w="7230" w:type="dxa"/>
          </w:tcPr>
          <w:p w:rsidR="00374585" w:rsidRPr="00E33829" w:rsidRDefault="00374585" w:rsidP="00374585">
            <w:pPr>
              <w:spacing w:after="30"/>
              <w:rPr>
                <w:sz w:val="20"/>
                <w:szCs w:val="20"/>
              </w:rPr>
            </w:pPr>
            <w:r w:rsidRPr="00E33829">
              <w:rPr>
                <w:sz w:val="20"/>
                <w:szCs w:val="20"/>
              </w:rPr>
              <w:t>Najem tehničnih sredstev</w:t>
            </w:r>
          </w:p>
        </w:tc>
        <w:tc>
          <w:tcPr>
            <w:tcW w:w="1948" w:type="dxa"/>
          </w:tcPr>
          <w:p w:rsidR="00374585" w:rsidRPr="00E33829" w:rsidRDefault="00374585" w:rsidP="00374585">
            <w:pPr>
              <w:spacing w:after="30"/>
            </w:pPr>
          </w:p>
        </w:tc>
      </w:tr>
      <w:tr w:rsidR="00374585" w:rsidRPr="00B5123F" w:rsidTr="00374585">
        <w:tc>
          <w:tcPr>
            <w:tcW w:w="7230" w:type="dxa"/>
          </w:tcPr>
          <w:p w:rsidR="00374585" w:rsidRPr="00E33829" w:rsidRDefault="00374585" w:rsidP="00374585">
            <w:pPr>
              <w:spacing w:after="30"/>
              <w:rPr>
                <w:sz w:val="20"/>
                <w:szCs w:val="20"/>
              </w:rPr>
            </w:pPr>
            <w:r w:rsidRPr="00E33829">
              <w:rPr>
                <w:sz w:val="20"/>
                <w:szCs w:val="20"/>
              </w:rPr>
              <w:t>Stroški prevozov, stroški bivanja</w:t>
            </w:r>
          </w:p>
        </w:tc>
        <w:tc>
          <w:tcPr>
            <w:tcW w:w="1948" w:type="dxa"/>
          </w:tcPr>
          <w:p w:rsidR="00374585" w:rsidRPr="00E33829" w:rsidRDefault="00374585" w:rsidP="00374585">
            <w:pPr>
              <w:spacing w:after="30"/>
            </w:pPr>
          </w:p>
        </w:tc>
      </w:tr>
      <w:tr w:rsidR="00374585" w:rsidRPr="00B5123F" w:rsidTr="00374585">
        <w:tc>
          <w:tcPr>
            <w:tcW w:w="7230" w:type="dxa"/>
          </w:tcPr>
          <w:p w:rsidR="00374585" w:rsidRPr="00E33829" w:rsidRDefault="00374585" w:rsidP="00374585">
            <w:pPr>
              <w:spacing w:after="30"/>
              <w:rPr>
                <w:sz w:val="20"/>
                <w:szCs w:val="20"/>
              </w:rPr>
            </w:pPr>
            <w:r w:rsidRPr="00E33829">
              <w:rPr>
                <w:sz w:val="20"/>
                <w:szCs w:val="20"/>
              </w:rPr>
              <w:t>Drugo (navesti)</w:t>
            </w:r>
          </w:p>
        </w:tc>
        <w:tc>
          <w:tcPr>
            <w:tcW w:w="1948" w:type="dxa"/>
          </w:tcPr>
          <w:p w:rsidR="00374585" w:rsidRPr="00E33829" w:rsidRDefault="00374585" w:rsidP="00374585">
            <w:pPr>
              <w:spacing w:after="30"/>
            </w:pPr>
          </w:p>
        </w:tc>
      </w:tr>
      <w:tr w:rsidR="00374585" w:rsidRPr="00B5123F" w:rsidTr="00374585">
        <w:tc>
          <w:tcPr>
            <w:tcW w:w="7230" w:type="dxa"/>
            <w:shd w:val="clear" w:color="auto" w:fill="D9D9D9" w:themeFill="background1" w:themeFillShade="D9"/>
          </w:tcPr>
          <w:p w:rsidR="00374585" w:rsidRPr="00E33829" w:rsidRDefault="00374585" w:rsidP="00374585">
            <w:pPr>
              <w:spacing w:after="30"/>
            </w:pPr>
            <w:r w:rsidRPr="00E33829">
              <w:rPr>
                <w:b/>
                <w:sz w:val="22"/>
                <w:szCs w:val="22"/>
              </w:rPr>
              <w:t>SKUPAJ</w:t>
            </w:r>
          </w:p>
        </w:tc>
        <w:tc>
          <w:tcPr>
            <w:tcW w:w="1948" w:type="dxa"/>
            <w:shd w:val="clear" w:color="auto" w:fill="D9D9D9" w:themeFill="background1" w:themeFillShade="D9"/>
          </w:tcPr>
          <w:p w:rsidR="00374585" w:rsidRPr="00E33829" w:rsidRDefault="00374585" w:rsidP="00374585">
            <w:pPr>
              <w:spacing w:after="30"/>
            </w:pPr>
          </w:p>
        </w:tc>
      </w:tr>
    </w:tbl>
    <w:p w:rsidR="005F1701" w:rsidRDefault="005F1701" w:rsidP="00F61605">
      <w:pPr>
        <w:rPr>
          <w:b/>
          <w:sz w:val="20"/>
          <w:szCs w:val="20"/>
        </w:rPr>
      </w:pPr>
    </w:p>
    <w:p w:rsidR="003D20B2" w:rsidRPr="00085AA3" w:rsidRDefault="003D20B2" w:rsidP="003D20B2">
      <w:pPr>
        <w:rPr>
          <w:sz w:val="20"/>
          <w:szCs w:val="20"/>
        </w:rPr>
      </w:pPr>
      <w:r w:rsidRPr="00085AA3">
        <w:rPr>
          <w:b/>
          <w:sz w:val="20"/>
          <w:szCs w:val="20"/>
        </w:rPr>
        <w:t xml:space="preserve">Zaprošena vrednost sofinanciranja (v EUR): </w:t>
      </w:r>
      <w:r w:rsidRPr="00085AA3">
        <w:rPr>
          <w:sz w:val="20"/>
          <w:szCs w:val="20"/>
        </w:rPr>
        <w:t>_______________________________________________</w:t>
      </w:r>
    </w:p>
    <w:p w:rsidR="003D20B2" w:rsidRDefault="003D20B2" w:rsidP="003D20B2">
      <w:pPr>
        <w:rPr>
          <w:sz w:val="20"/>
          <w:szCs w:val="20"/>
        </w:rPr>
      </w:pPr>
      <w:r w:rsidRPr="00085AA3">
        <w:rPr>
          <w:sz w:val="20"/>
          <w:szCs w:val="20"/>
        </w:rPr>
        <w:t>(Zaprošena vrednost sofinan</w:t>
      </w:r>
      <w:r w:rsidR="00DF1DB8">
        <w:rPr>
          <w:sz w:val="20"/>
          <w:szCs w:val="20"/>
        </w:rPr>
        <w:t>ciranja lahko znaša maksimalno 3</w:t>
      </w:r>
      <w:r w:rsidRPr="00085AA3">
        <w:rPr>
          <w:sz w:val="20"/>
          <w:szCs w:val="20"/>
        </w:rPr>
        <w:t>.500,00 EUR.)</w:t>
      </w:r>
    </w:p>
    <w:p w:rsidR="003D20B2" w:rsidRDefault="003D20B2" w:rsidP="00F61605">
      <w:pPr>
        <w:rPr>
          <w:b/>
          <w:sz w:val="22"/>
          <w:szCs w:val="22"/>
        </w:rPr>
      </w:pPr>
    </w:p>
    <w:p w:rsidR="006323D6" w:rsidRPr="005F1701" w:rsidRDefault="00551FD0" w:rsidP="006323D6">
      <w:pPr>
        <w:pStyle w:val="Telobesedila3"/>
        <w:jc w:val="both"/>
        <w:rPr>
          <w:sz w:val="20"/>
          <w:szCs w:val="20"/>
        </w:rPr>
      </w:pPr>
      <w:r>
        <w:rPr>
          <w:b/>
          <w:sz w:val="22"/>
          <w:szCs w:val="22"/>
        </w:rPr>
        <w:t>2.1</w:t>
      </w:r>
      <w:r w:rsidR="00C654D6">
        <w:rPr>
          <w:b/>
          <w:sz w:val="22"/>
          <w:szCs w:val="22"/>
        </w:rPr>
        <w:t>1</w:t>
      </w:r>
      <w:r w:rsidR="006323D6">
        <w:rPr>
          <w:b/>
          <w:sz w:val="22"/>
          <w:szCs w:val="22"/>
        </w:rPr>
        <w:t>. Drugo - m</w:t>
      </w:r>
      <w:r w:rsidR="006323D6" w:rsidRPr="006323D6">
        <w:rPr>
          <w:b/>
          <w:sz w:val="22"/>
          <w:szCs w:val="22"/>
        </w:rPr>
        <w:t xml:space="preserve">orebitna druga pomembna dejstva v zvezi z izvedenim projektom </w:t>
      </w:r>
      <w:r w:rsidR="006323D6" w:rsidRPr="006323D6">
        <w:rPr>
          <w:sz w:val="18"/>
          <w:szCs w:val="18"/>
        </w:rPr>
        <w:t>(</w:t>
      </w:r>
      <w:r w:rsidR="006323D6" w:rsidRPr="006323D6">
        <w:rPr>
          <w:i/>
          <w:sz w:val="18"/>
          <w:szCs w:val="18"/>
        </w:rPr>
        <w:t>navedite)</w:t>
      </w:r>
      <w:r w:rsidR="006323D6" w:rsidRPr="006323D6">
        <w:rPr>
          <w:sz w:val="22"/>
          <w:szCs w:val="22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D2FAE" w:rsidTr="00AD2FAE">
        <w:trPr>
          <w:trHeight w:val="1187"/>
        </w:trPr>
        <w:tc>
          <w:tcPr>
            <w:tcW w:w="9495" w:type="dxa"/>
          </w:tcPr>
          <w:p w:rsidR="00AD2FAE" w:rsidRDefault="00AD2FAE" w:rsidP="00F61605">
            <w:pPr>
              <w:rPr>
                <w:sz w:val="20"/>
                <w:szCs w:val="20"/>
              </w:rPr>
            </w:pPr>
          </w:p>
        </w:tc>
      </w:tr>
    </w:tbl>
    <w:p w:rsidR="00C42CA9" w:rsidRDefault="00C42CA9" w:rsidP="00F61605">
      <w:pPr>
        <w:rPr>
          <w:sz w:val="20"/>
          <w:szCs w:val="20"/>
        </w:rPr>
      </w:pPr>
    </w:p>
    <w:tbl>
      <w:tblPr>
        <w:tblW w:w="9356" w:type="dxa"/>
        <w:tblInd w:w="70" w:type="dxa"/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B95FF9" w:rsidRPr="005F1701" w:rsidTr="00F55C03">
        <w:trPr>
          <w:trHeight w:val="338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5FF9" w:rsidRPr="005F1701" w:rsidRDefault="00B95FF9" w:rsidP="00F55C03">
            <w:pPr>
              <w:rPr>
                <w:b/>
              </w:rPr>
            </w:pPr>
            <w:r>
              <w:rPr>
                <w:b/>
              </w:rPr>
              <w:t>3</w:t>
            </w:r>
            <w:r w:rsidRPr="005F1701">
              <w:rPr>
                <w:b/>
              </w:rPr>
              <w:t>. OBVEZNE PRILOGE</w:t>
            </w:r>
          </w:p>
        </w:tc>
      </w:tr>
    </w:tbl>
    <w:p w:rsidR="00B95FF9" w:rsidRPr="00B95FF9" w:rsidRDefault="00B95FF9" w:rsidP="00B95FF9">
      <w:pPr>
        <w:pStyle w:val="Telobesedila3"/>
        <w:rPr>
          <w:b/>
          <w:sz w:val="22"/>
          <w:szCs w:val="22"/>
        </w:rPr>
      </w:pPr>
      <w:r w:rsidRPr="00B95FF9">
        <w:rPr>
          <w:b/>
          <w:sz w:val="22"/>
          <w:szCs w:val="22"/>
        </w:rPr>
        <w:t>Prijava mora vsebovati vse obvezne priloge, ki so:</w:t>
      </w:r>
    </w:p>
    <w:p w:rsidR="00B95FF9" w:rsidRDefault="00551FD0" w:rsidP="00B95FF9">
      <w:pPr>
        <w:pStyle w:val="Odstavekseznama"/>
        <w:numPr>
          <w:ilvl w:val="0"/>
          <w:numId w:val="42"/>
        </w:numPr>
        <w:ind w:left="360"/>
        <w:jc w:val="both"/>
        <w:rPr>
          <w:sz w:val="20"/>
          <w:szCs w:val="20"/>
        </w:rPr>
      </w:pPr>
      <w:r>
        <w:rPr>
          <w:b/>
          <w:sz w:val="22"/>
          <w:szCs w:val="22"/>
        </w:rPr>
        <w:t>dokazila o izvedenem</w:t>
      </w:r>
      <w:r w:rsidR="00B95FF9" w:rsidRPr="00B95F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projektu</w:t>
      </w:r>
      <w:r w:rsidR="00B95FF9" w:rsidRPr="00B95FF9">
        <w:rPr>
          <w:sz w:val="22"/>
          <w:szCs w:val="22"/>
        </w:rPr>
        <w:t xml:space="preserve"> (kopije</w:t>
      </w:r>
      <w:r w:rsidR="00B95FF9" w:rsidRPr="009F59DB">
        <w:rPr>
          <w:sz w:val="22"/>
          <w:szCs w:val="22"/>
        </w:rPr>
        <w:t xml:space="preserve"> potrdil, priznanj, potrdil o opravljenih delih, potrdil o sodelovanju pri raziskavah, razstavah ali koncertih, strokovne ocene, kritike, </w:t>
      </w:r>
      <w:r w:rsidR="005E5513" w:rsidRPr="008B4CF2">
        <w:rPr>
          <w:sz w:val="22"/>
          <w:szCs w:val="22"/>
        </w:rPr>
        <w:t xml:space="preserve">promocijski material, objave v medijih, </w:t>
      </w:r>
      <w:r w:rsidR="00B95FF9" w:rsidRPr="008B4CF2">
        <w:rPr>
          <w:sz w:val="22"/>
          <w:szCs w:val="22"/>
        </w:rPr>
        <w:t>ipd.), druga potrdila (članki iz medijev, povezave na splet</w:t>
      </w:r>
      <w:r w:rsidR="00B95FF9" w:rsidRPr="009F59DB">
        <w:rPr>
          <w:sz w:val="22"/>
          <w:szCs w:val="22"/>
        </w:rPr>
        <w:t>no stran, izdelki – brošura, katalog, zloženka</w:t>
      </w:r>
      <w:r w:rsidR="00B95FF9">
        <w:rPr>
          <w:sz w:val="22"/>
          <w:szCs w:val="22"/>
        </w:rPr>
        <w:t>,…),</w:t>
      </w:r>
    </w:p>
    <w:p w:rsidR="00B95FF9" w:rsidRPr="005E5513" w:rsidRDefault="00B95FF9" w:rsidP="00B95FF9">
      <w:pPr>
        <w:pStyle w:val="Odstavekseznama"/>
        <w:numPr>
          <w:ilvl w:val="0"/>
          <w:numId w:val="42"/>
        </w:numPr>
        <w:ind w:left="360"/>
        <w:jc w:val="both"/>
        <w:rPr>
          <w:sz w:val="22"/>
          <w:szCs w:val="22"/>
        </w:rPr>
      </w:pPr>
      <w:r w:rsidRPr="005E5513">
        <w:rPr>
          <w:b/>
          <w:sz w:val="22"/>
          <w:szCs w:val="22"/>
        </w:rPr>
        <w:t>kopije računa/ov</w:t>
      </w:r>
      <w:r w:rsidRPr="005E5513">
        <w:rPr>
          <w:sz w:val="22"/>
          <w:szCs w:val="22"/>
        </w:rPr>
        <w:t xml:space="preserve"> (vsaj v višini pričakovane finančne pomoči za izveden projekt),</w:t>
      </w:r>
    </w:p>
    <w:p w:rsidR="00B95FF9" w:rsidRPr="00B95FF9" w:rsidRDefault="00B95FF9" w:rsidP="00B95FF9">
      <w:pPr>
        <w:pStyle w:val="Odstavekseznama"/>
        <w:numPr>
          <w:ilvl w:val="0"/>
          <w:numId w:val="42"/>
        </w:numPr>
        <w:ind w:left="360"/>
        <w:rPr>
          <w:sz w:val="22"/>
          <w:szCs w:val="22"/>
        </w:rPr>
      </w:pPr>
      <w:r w:rsidRPr="00B95FF9">
        <w:rPr>
          <w:b/>
          <w:sz w:val="22"/>
          <w:szCs w:val="22"/>
        </w:rPr>
        <w:t>s podpisom potrjeno Izjavo</w:t>
      </w:r>
      <w:r w:rsidRPr="00B95FF9">
        <w:rPr>
          <w:sz w:val="22"/>
          <w:szCs w:val="22"/>
        </w:rPr>
        <w:t xml:space="preserve"> (Obrazec št. 2). </w:t>
      </w:r>
    </w:p>
    <w:p w:rsidR="00551FD0" w:rsidRDefault="00551FD0" w:rsidP="004D7D2F">
      <w:pPr>
        <w:pStyle w:val="Naslov1"/>
        <w:spacing w:before="0" w:beforeAutospacing="0" w:after="0" w:afterAutospacing="0"/>
        <w:rPr>
          <w:sz w:val="22"/>
          <w:szCs w:val="22"/>
        </w:rPr>
      </w:pPr>
    </w:p>
    <w:p w:rsidR="00256128" w:rsidRPr="005F1701" w:rsidRDefault="00256128" w:rsidP="004D7D2F">
      <w:pPr>
        <w:pStyle w:val="Naslov1"/>
        <w:spacing w:before="0" w:beforeAutospacing="0" w:after="0" w:afterAutospacing="0"/>
        <w:rPr>
          <w:sz w:val="22"/>
          <w:szCs w:val="22"/>
        </w:rPr>
      </w:pPr>
    </w:p>
    <w:p w:rsidR="004D7D2F" w:rsidRPr="005F1701" w:rsidRDefault="004D7D2F" w:rsidP="00676FC7">
      <w:pPr>
        <w:pStyle w:val="Naslov1"/>
        <w:spacing w:before="0" w:beforeAutospacing="0" w:after="0" w:afterAutospacing="0"/>
        <w:rPr>
          <w:sz w:val="20"/>
          <w:szCs w:val="20"/>
        </w:rPr>
      </w:pPr>
      <w:r w:rsidRPr="005F1701">
        <w:rPr>
          <w:sz w:val="20"/>
          <w:szCs w:val="20"/>
        </w:rPr>
        <w:t xml:space="preserve">Kraj </w:t>
      </w:r>
      <w:r w:rsidR="00EA1300" w:rsidRPr="005F1701">
        <w:rPr>
          <w:sz w:val="20"/>
          <w:szCs w:val="20"/>
        </w:rPr>
        <w:t>in datum:</w:t>
      </w:r>
      <w:r w:rsidRPr="005F1701">
        <w:rPr>
          <w:sz w:val="20"/>
          <w:szCs w:val="20"/>
        </w:rPr>
        <w:t xml:space="preserve"> </w:t>
      </w:r>
      <w:r w:rsidR="00EA1300" w:rsidRPr="005F1701">
        <w:rPr>
          <w:sz w:val="20"/>
          <w:szCs w:val="20"/>
        </w:rPr>
        <w:t xml:space="preserve">                                                              </w:t>
      </w:r>
      <w:r w:rsidRPr="005F1701">
        <w:rPr>
          <w:sz w:val="20"/>
          <w:szCs w:val="20"/>
        </w:rPr>
        <w:t xml:space="preserve">                  Podpis </w:t>
      </w:r>
      <w:r w:rsidR="00EA1300" w:rsidRPr="005F1701">
        <w:rPr>
          <w:sz w:val="20"/>
          <w:szCs w:val="20"/>
        </w:rPr>
        <w:t>odgovorne osebe prijavitelja:</w:t>
      </w:r>
    </w:p>
    <w:p w:rsidR="00EA1300" w:rsidRPr="005F1701" w:rsidRDefault="00EA1300" w:rsidP="00676FC7">
      <w:pPr>
        <w:pStyle w:val="Naslov1"/>
        <w:spacing w:before="0" w:beforeAutospacing="0" w:after="0" w:afterAutospacing="0"/>
        <w:rPr>
          <w:sz w:val="20"/>
          <w:szCs w:val="20"/>
        </w:rPr>
      </w:pPr>
    </w:p>
    <w:p w:rsidR="002E5E93" w:rsidRPr="005F1701" w:rsidRDefault="00EA1300">
      <w:pPr>
        <w:pStyle w:val="Naslov1"/>
        <w:spacing w:before="0" w:beforeAutospacing="0" w:after="0" w:afterAutospacing="0"/>
        <w:rPr>
          <w:sz w:val="20"/>
          <w:szCs w:val="20"/>
        </w:rPr>
      </w:pPr>
      <w:r w:rsidRPr="005F1701">
        <w:rPr>
          <w:sz w:val="20"/>
          <w:szCs w:val="20"/>
        </w:rPr>
        <w:t>_________________________                                                       ___________________</w:t>
      </w:r>
      <w:r w:rsidR="00B95FF9">
        <w:rPr>
          <w:sz w:val="20"/>
          <w:szCs w:val="20"/>
        </w:rPr>
        <w:t>___</w:t>
      </w:r>
      <w:r w:rsidRPr="005F1701">
        <w:rPr>
          <w:sz w:val="20"/>
          <w:szCs w:val="20"/>
        </w:rPr>
        <w:t>___________</w:t>
      </w:r>
    </w:p>
    <w:sectPr w:rsidR="002E5E93" w:rsidRPr="005F1701" w:rsidSect="00551FD0">
      <w:headerReference w:type="default" r:id="rId9"/>
      <w:footerReference w:type="default" r:id="rId10"/>
      <w:footerReference w:type="first" r:id="rId11"/>
      <w:pgSz w:w="11906" w:h="16838" w:code="9"/>
      <w:pgMar w:top="1418" w:right="1558" w:bottom="1418" w:left="993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C18" w:rsidRDefault="00917C18" w:rsidP="00A55117">
      <w:r>
        <w:separator/>
      </w:r>
    </w:p>
  </w:endnote>
  <w:endnote w:type="continuationSeparator" w:id="0">
    <w:p w:rsidR="00917C18" w:rsidRDefault="00917C18" w:rsidP="00A55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745"/>
      <w:docPartObj>
        <w:docPartGallery w:val="Page Numbers (Bottom of Page)"/>
        <w:docPartUnique/>
      </w:docPartObj>
    </w:sdtPr>
    <w:sdtEndPr/>
    <w:sdtContent>
      <w:p w:rsidR="005411DD" w:rsidRDefault="00E55BE9" w:rsidP="005411DD">
        <w:pPr>
          <w:pStyle w:val="Noga"/>
          <w:jc w:val="center"/>
          <w:rPr>
            <w:rFonts w:ascii="Arial" w:hAnsi="Arial" w:cs="Arial"/>
          </w:rPr>
        </w:pPr>
        <w:r>
          <w:rPr>
            <w:rFonts w:ascii="Arial" w:hAnsi="Arial" w:cs="Arial"/>
          </w:rPr>
          <w:fldChar w:fldCharType="begin"/>
        </w:r>
        <w:r w:rsidR="005411DD">
          <w:rPr>
            <w:rFonts w:ascii="Arial" w:hAnsi="Arial" w:cs="Arial"/>
          </w:rPr>
          <w:instrText xml:space="preserve"> PAGE   \* MERGEFORMAT </w:instrText>
        </w:r>
        <w:r>
          <w:rPr>
            <w:rFonts w:ascii="Arial" w:hAnsi="Arial" w:cs="Arial"/>
          </w:rPr>
          <w:fldChar w:fldCharType="separate"/>
        </w:r>
        <w:r w:rsidR="00317ACC">
          <w:rPr>
            <w:rFonts w:ascii="Arial" w:hAnsi="Arial" w:cs="Arial"/>
            <w:noProof/>
          </w:rPr>
          <w:t>3</w:t>
        </w:r>
        <w:r>
          <w:rPr>
            <w:rFonts w:ascii="Arial" w:hAnsi="Arial" w:cs="Arial"/>
          </w:rPr>
          <w:fldChar w:fldCharType="end"/>
        </w:r>
        <w:r w:rsidR="005411DD">
          <w:rPr>
            <w:rFonts w:ascii="Arial" w:hAnsi="Arial" w:cs="Arial"/>
          </w:rPr>
          <w:t>/</w:t>
        </w:r>
        <w:fldSimple w:instr=" NUMPAGES   \* MERGEFORMAT ">
          <w:r w:rsidR="00317ACC" w:rsidRPr="00317ACC">
            <w:rPr>
              <w:rFonts w:ascii="Arial" w:hAnsi="Arial" w:cs="Arial"/>
              <w:noProof/>
            </w:rPr>
            <w:t>3</w:t>
          </w:r>
        </w:fldSimple>
      </w:p>
      <w:p w:rsidR="001E2CED" w:rsidRDefault="00917C18">
        <w:pPr>
          <w:pStyle w:val="Noga"/>
          <w:jc w:val="center"/>
        </w:pPr>
      </w:p>
    </w:sdtContent>
  </w:sdt>
  <w:p w:rsidR="00713C47" w:rsidRPr="006B5B77" w:rsidRDefault="00713C47" w:rsidP="00551FD0">
    <w:pPr>
      <w:tabs>
        <w:tab w:val="left" w:pos="142"/>
        <w:tab w:val="left" w:pos="9639"/>
      </w:tabs>
      <w:ind w:right="-426"/>
      <w:jc w:val="both"/>
      <w:rPr>
        <w:rFonts w:ascii="Arial" w:hAnsi="Arial" w:cs="Arial"/>
        <w:sz w:val="16"/>
        <w:szCs w:val="16"/>
      </w:rPr>
    </w:pPr>
    <w:r w:rsidRPr="006B5B77">
      <w:rPr>
        <w:rFonts w:ascii="Arial" w:hAnsi="Arial" w:cs="Arial"/>
        <w:sz w:val="16"/>
        <w:szCs w:val="16"/>
      </w:rPr>
      <w:t xml:space="preserve">Če podatkov, zaradi obsežnosti, ni mogoče vnesti v obrazec,  jih prijavitelj lahko poda tudi v drugačni obliki kot prilogo, ki mora vsebovati vse podatke, ki so zahtevani v obrazcu. </w:t>
    </w:r>
  </w:p>
  <w:p w:rsidR="001E2CED" w:rsidRDefault="001E2CE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1DD" w:rsidRDefault="00917C18" w:rsidP="005411DD">
    <w:pPr>
      <w:pStyle w:val="Noga"/>
      <w:jc w:val="center"/>
      <w:rPr>
        <w:rFonts w:ascii="Arial" w:hAnsi="Arial" w:cs="Arial"/>
      </w:rPr>
    </w:pPr>
    <w:sdt>
      <w:sdtPr>
        <w:id w:val="567083074"/>
        <w:docPartObj>
          <w:docPartGallery w:val="Page Numbers (Bottom of Page)"/>
          <w:docPartUnique/>
        </w:docPartObj>
      </w:sdtPr>
      <w:sdtEndPr/>
      <w:sdtContent/>
    </w:sdt>
    <w:r w:rsidR="00D0481C">
      <w:rPr>
        <w:rFonts w:ascii="Arial" w:hAnsi="Arial" w:cs="Arial"/>
      </w:rPr>
      <w:t>1/4</w:t>
    </w:r>
  </w:p>
  <w:p w:rsidR="001E2CED" w:rsidRDefault="001E2CED">
    <w:pPr>
      <w:pStyle w:val="Noga"/>
      <w:jc w:val="center"/>
    </w:pPr>
  </w:p>
  <w:p w:rsidR="001E2CED" w:rsidRDefault="001E2CE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C18" w:rsidRDefault="00917C18" w:rsidP="00A55117">
      <w:r>
        <w:separator/>
      </w:r>
    </w:p>
  </w:footnote>
  <w:footnote w:type="continuationSeparator" w:id="0">
    <w:p w:rsidR="00917C18" w:rsidRDefault="00917C18" w:rsidP="00A55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11D" w:rsidRPr="00EB7D51" w:rsidRDefault="008B3D6D" w:rsidP="00E3311D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JAVNI POZIV </w:t>
    </w:r>
    <w:r w:rsidR="002C3AD8">
      <w:rPr>
        <w:rFonts w:ascii="Arial" w:hAnsi="Arial" w:cs="Arial"/>
        <w:sz w:val="16"/>
        <w:szCs w:val="16"/>
      </w:rPr>
      <w:t>202</w:t>
    </w:r>
    <w:r w:rsidR="006F24C0">
      <w:rPr>
        <w:rFonts w:ascii="Arial" w:hAnsi="Arial" w:cs="Arial"/>
        <w:sz w:val="16"/>
        <w:szCs w:val="16"/>
      </w:rPr>
      <w:t>5</w:t>
    </w:r>
    <w:r w:rsidR="00211845">
      <w:rPr>
        <w:rFonts w:ascii="Arial" w:hAnsi="Arial" w:cs="Arial"/>
        <w:sz w:val="16"/>
        <w:szCs w:val="16"/>
      </w:rPr>
      <w:t xml:space="preserve"> – PROJEKTI POSEBNEGA POMENA</w:t>
    </w:r>
  </w:p>
  <w:p w:rsidR="00E3311D" w:rsidRDefault="00E3311D" w:rsidP="00AD2FAE">
    <w:pPr>
      <w:pStyle w:val="Glava"/>
      <w:tabs>
        <w:tab w:val="clear" w:pos="9072"/>
        <w:tab w:val="right" w:pos="9355"/>
      </w:tabs>
    </w:pPr>
    <w:r w:rsidRPr="00EB7D51">
      <w:rPr>
        <w:rFonts w:ascii="Arial" w:hAnsi="Arial" w:cs="Arial"/>
        <w:b/>
        <w:sz w:val="16"/>
        <w:szCs w:val="16"/>
      </w:rPr>
      <w:t>OBRAZEC ŠT</w:t>
    </w:r>
    <w:r w:rsidR="008B7D3E" w:rsidRPr="00EB7D51">
      <w:rPr>
        <w:rFonts w:ascii="Arial" w:hAnsi="Arial" w:cs="Arial"/>
        <w:b/>
        <w:sz w:val="16"/>
        <w:szCs w:val="16"/>
      </w:rPr>
      <w:t xml:space="preserve">. 1: Prijava na javni poziv – </w:t>
    </w:r>
    <w:r w:rsidR="00DF1DB8">
      <w:rPr>
        <w:rFonts w:ascii="Arial" w:hAnsi="Arial" w:cs="Arial"/>
        <w:b/>
        <w:sz w:val="16"/>
        <w:szCs w:val="16"/>
      </w:rPr>
      <w:t>sofinanciranje izvedbe projektov posebnega pomena za občino Škofja Loka v letu 202</w:t>
    </w:r>
    <w:r w:rsidR="006F24C0">
      <w:rPr>
        <w:rFonts w:ascii="Arial" w:hAnsi="Arial" w:cs="Arial"/>
        <w:b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BD9"/>
    <w:multiLevelType w:val="hybridMultilevel"/>
    <w:tmpl w:val="60DAF7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A4867"/>
    <w:multiLevelType w:val="hybridMultilevel"/>
    <w:tmpl w:val="1D1880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A159A"/>
    <w:multiLevelType w:val="hybridMultilevel"/>
    <w:tmpl w:val="E2BAAB24"/>
    <w:lvl w:ilvl="0" w:tplc="4FD621D6">
      <w:start w:val="1"/>
      <w:numFmt w:val="bullet"/>
      <w:lvlText w:val="О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7D596E"/>
    <w:multiLevelType w:val="hybridMultilevel"/>
    <w:tmpl w:val="3AE4BF08"/>
    <w:lvl w:ilvl="0" w:tplc="4FD621D6">
      <w:start w:val="1"/>
      <w:numFmt w:val="bullet"/>
      <w:lvlText w:val="О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C80BBB"/>
    <w:multiLevelType w:val="hybridMultilevel"/>
    <w:tmpl w:val="52E48D12"/>
    <w:lvl w:ilvl="0" w:tplc="D1A64A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C3010"/>
    <w:multiLevelType w:val="hybridMultilevel"/>
    <w:tmpl w:val="12BC04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A243F"/>
    <w:multiLevelType w:val="singleLevel"/>
    <w:tmpl w:val="0424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EA752BB"/>
    <w:multiLevelType w:val="hybridMultilevel"/>
    <w:tmpl w:val="1C66B658"/>
    <w:lvl w:ilvl="0" w:tplc="D1A64A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B2AAD"/>
    <w:multiLevelType w:val="hybridMultilevel"/>
    <w:tmpl w:val="CEE6EB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7466B"/>
    <w:multiLevelType w:val="hybridMultilevel"/>
    <w:tmpl w:val="98208226"/>
    <w:lvl w:ilvl="0" w:tplc="4FD621D6">
      <w:start w:val="1"/>
      <w:numFmt w:val="bullet"/>
      <w:lvlText w:val="О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0F5CC5"/>
    <w:multiLevelType w:val="multilevel"/>
    <w:tmpl w:val="6C16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FB3ED4"/>
    <w:multiLevelType w:val="hybridMultilevel"/>
    <w:tmpl w:val="3BE06658"/>
    <w:lvl w:ilvl="0" w:tplc="8EDADC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F770B"/>
    <w:multiLevelType w:val="multilevel"/>
    <w:tmpl w:val="6CC6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0B7707"/>
    <w:multiLevelType w:val="hybridMultilevel"/>
    <w:tmpl w:val="196EFA3C"/>
    <w:lvl w:ilvl="0" w:tplc="0BBECB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62422"/>
    <w:multiLevelType w:val="hybridMultilevel"/>
    <w:tmpl w:val="E6DE85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3B5432"/>
    <w:multiLevelType w:val="hybridMultilevel"/>
    <w:tmpl w:val="6D667D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70BA"/>
    <w:multiLevelType w:val="hybridMultilevel"/>
    <w:tmpl w:val="C302E0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60FDC"/>
    <w:multiLevelType w:val="hybridMultilevel"/>
    <w:tmpl w:val="EE0C0492"/>
    <w:lvl w:ilvl="0" w:tplc="09822E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BC0312"/>
    <w:multiLevelType w:val="hybridMultilevel"/>
    <w:tmpl w:val="BB762100"/>
    <w:lvl w:ilvl="0" w:tplc="350EB7C0">
      <w:start w:val="42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9" w15:restartNumberingAfterBreak="0">
    <w:nsid w:val="388464B6"/>
    <w:multiLevelType w:val="hybridMultilevel"/>
    <w:tmpl w:val="C6BC90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064A1"/>
    <w:multiLevelType w:val="hybridMultilevel"/>
    <w:tmpl w:val="903A7B90"/>
    <w:lvl w:ilvl="0" w:tplc="4FD621D6">
      <w:start w:val="1"/>
      <w:numFmt w:val="bullet"/>
      <w:lvlText w:val="О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0F5C9E"/>
    <w:multiLevelType w:val="hybridMultilevel"/>
    <w:tmpl w:val="A7AAC5CC"/>
    <w:lvl w:ilvl="0" w:tplc="3FD08CC4">
      <w:start w:val="42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327F1A"/>
    <w:multiLevelType w:val="hybridMultilevel"/>
    <w:tmpl w:val="0158ECAE"/>
    <w:lvl w:ilvl="0" w:tplc="987E9E9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A7237"/>
    <w:multiLevelType w:val="hybridMultilevel"/>
    <w:tmpl w:val="E8F20EAE"/>
    <w:lvl w:ilvl="0" w:tplc="042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C621C68"/>
    <w:multiLevelType w:val="hybridMultilevel"/>
    <w:tmpl w:val="9D02BC9E"/>
    <w:lvl w:ilvl="0" w:tplc="A40E467C">
      <w:start w:val="1"/>
      <w:numFmt w:val="decimal"/>
      <w:lvlText w:val="%1."/>
      <w:lvlJc w:val="left"/>
      <w:pPr>
        <w:tabs>
          <w:tab w:val="num" w:pos="680"/>
        </w:tabs>
        <w:ind w:left="737" w:hanging="397"/>
      </w:pPr>
      <w:rPr>
        <w:rFonts w:hint="default"/>
        <w:b w:val="0"/>
        <w:i/>
      </w:rPr>
    </w:lvl>
    <w:lvl w:ilvl="1" w:tplc="673E41D2">
      <w:start w:val="3"/>
      <w:numFmt w:val="upperRoman"/>
      <w:lvlText w:val="%2."/>
      <w:lvlJc w:val="left"/>
      <w:pPr>
        <w:tabs>
          <w:tab w:val="num" w:pos="284"/>
        </w:tabs>
        <w:ind w:left="0" w:firstLine="0"/>
      </w:pPr>
      <w:rPr>
        <w:rFonts w:hint="default"/>
        <w:b w:val="0"/>
        <w:i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4D4EC0"/>
    <w:multiLevelType w:val="hybridMultilevel"/>
    <w:tmpl w:val="CF1A90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6B2BA2"/>
    <w:multiLevelType w:val="hybridMultilevel"/>
    <w:tmpl w:val="BA20CD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F73A7"/>
    <w:multiLevelType w:val="hybridMultilevel"/>
    <w:tmpl w:val="06EE23C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A24FA"/>
    <w:multiLevelType w:val="hybridMultilevel"/>
    <w:tmpl w:val="A56ED7D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E291D"/>
    <w:multiLevelType w:val="hybridMultilevel"/>
    <w:tmpl w:val="707805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654E7"/>
    <w:multiLevelType w:val="hybridMultilevel"/>
    <w:tmpl w:val="B6FEB0F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B7A84"/>
    <w:multiLevelType w:val="hybridMultilevel"/>
    <w:tmpl w:val="DE96A450"/>
    <w:lvl w:ilvl="0" w:tplc="4FD621D6">
      <w:start w:val="1"/>
      <w:numFmt w:val="bullet"/>
      <w:lvlText w:val="О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F517159"/>
    <w:multiLevelType w:val="hybridMultilevel"/>
    <w:tmpl w:val="7F44CB5C"/>
    <w:lvl w:ilvl="0" w:tplc="4FD621D6">
      <w:start w:val="1"/>
      <w:numFmt w:val="bullet"/>
      <w:lvlText w:val="О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F8250BB"/>
    <w:multiLevelType w:val="hybridMultilevel"/>
    <w:tmpl w:val="A2760682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4A31E1"/>
    <w:multiLevelType w:val="hybridMultilevel"/>
    <w:tmpl w:val="6DF240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E66DC3"/>
    <w:multiLevelType w:val="hybridMultilevel"/>
    <w:tmpl w:val="504E1DC6"/>
    <w:lvl w:ilvl="0" w:tplc="8EDADC2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5117ED"/>
    <w:multiLevelType w:val="hybridMultilevel"/>
    <w:tmpl w:val="0BF658A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B64C0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2AC10D1"/>
    <w:multiLevelType w:val="hybridMultilevel"/>
    <w:tmpl w:val="ABB4CA70"/>
    <w:lvl w:ilvl="0" w:tplc="4FD621D6">
      <w:start w:val="1"/>
      <w:numFmt w:val="bullet"/>
      <w:lvlText w:val="О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497E0A"/>
    <w:multiLevelType w:val="hybridMultilevel"/>
    <w:tmpl w:val="41F827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2212E6"/>
    <w:multiLevelType w:val="hybridMultilevel"/>
    <w:tmpl w:val="808883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8763B"/>
    <w:multiLevelType w:val="hybridMultilevel"/>
    <w:tmpl w:val="DC9AA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7B0C0F"/>
    <w:multiLevelType w:val="hybridMultilevel"/>
    <w:tmpl w:val="B16E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4"/>
  </w:num>
  <w:num w:numId="4">
    <w:abstractNumId w:val="17"/>
  </w:num>
  <w:num w:numId="5">
    <w:abstractNumId w:val="18"/>
  </w:num>
  <w:num w:numId="6">
    <w:abstractNumId w:val="40"/>
  </w:num>
  <w:num w:numId="7">
    <w:abstractNumId w:val="36"/>
  </w:num>
  <w:num w:numId="8">
    <w:abstractNumId w:val="5"/>
  </w:num>
  <w:num w:numId="9">
    <w:abstractNumId w:val="15"/>
  </w:num>
  <w:num w:numId="10">
    <w:abstractNumId w:val="19"/>
  </w:num>
  <w:num w:numId="11">
    <w:abstractNumId w:val="33"/>
  </w:num>
  <w:num w:numId="12">
    <w:abstractNumId w:val="34"/>
  </w:num>
  <w:num w:numId="13">
    <w:abstractNumId w:val="14"/>
  </w:num>
  <w:num w:numId="14">
    <w:abstractNumId w:val="4"/>
  </w:num>
  <w:num w:numId="15">
    <w:abstractNumId w:val="7"/>
  </w:num>
  <w:num w:numId="16">
    <w:abstractNumId w:val="6"/>
  </w:num>
  <w:num w:numId="17">
    <w:abstractNumId w:val="37"/>
  </w:num>
  <w:num w:numId="18">
    <w:abstractNumId w:val="8"/>
  </w:num>
  <w:num w:numId="19">
    <w:abstractNumId w:val="29"/>
  </w:num>
  <w:num w:numId="20">
    <w:abstractNumId w:val="39"/>
  </w:num>
  <w:num w:numId="21">
    <w:abstractNumId w:val="1"/>
  </w:num>
  <w:num w:numId="22">
    <w:abstractNumId w:val="41"/>
  </w:num>
  <w:num w:numId="23">
    <w:abstractNumId w:val="26"/>
  </w:num>
  <w:num w:numId="24">
    <w:abstractNumId w:val="0"/>
  </w:num>
  <w:num w:numId="25">
    <w:abstractNumId w:val="21"/>
  </w:num>
  <w:num w:numId="26">
    <w:abstractNumId w:val="25"/>
  </w:num>
  <w:num w:numId="27">
    <w:abstractNumId w:val="42"/>
  </w:num>
  <w:num w:numId="28">
    <w:abstractNumId w:val="28"/>
  </w:num>
  <w:num w:numId="29">
    <w:abstractNumId w:val="27"/>
  </w:num>
  <w:num w:numId="30">
    <w:abstractNumId w:val="23"/>
  </w:num>
  <w:num w:numId="31">
    <w:abstractNumId w:val="16"/>
  </w:num>
  <w:num w:numId="32">
    <w:abstractNumId w:val="30"/>
  </w:num>
  <w:num w:numId="33">
    <w:abstractNumId w:val="35"/>
  </w:num>
  <w:num w:numId="34">
    <w:abstractNumId w:val="22"/>
  </w:num>
  <w:num w:numId="35">
    <w:abstractNumId w:val="20"/>
  </w:num>
  <w:num w:numId="36">
    <w:abstractNumId w:val="2"/>
  </w:num>
  <w:num w:numId="37">
    <w:abstractNumId w:val="31"/>
  </w:num>
  <w:num w:numId="38">
    <w:abstractNumId w:val="38"/>
  </w:num>
  <w:num w:numId="39">
    <w:abstractNumId w:val="9"/>
  </w:num>
  <w:num w:numId="40">
    <w:abstractNumId w:val="3"/>
  </w:num>
  <w:num w:numId="41">
    <w:abstractNumId w:val="32"/>
  </w:num>
  <w:num w:numId="42">
    <w:abstractNumId w:val="11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E6"/>
    <w:rsid w:val="00000759"/>
    <w:rsid w:val="0000400B"/>
    <w:rsid w:val="00005931"/>
    <w:rsid w:val="00013360"/>
    <w:rsid w:val="000136EB"/>
    <w:rsid w:val="00017120"/>
    <w:rsid w:val="00021011"/>
    <w:rsid w:val="000277E6"/>
    <w:rsid w:val="0004340E"/>
    <w:rsid w:val="00050260"/>
    <w:rsid w:val="000516D8"/>
    <w:rsid w:val="00056204"/>
    <w:rsid w:val="00080FB1"/>
    <w:rsid w:val="0008434E"/>
    <w:rsid w:val="00084B9A"/>
    <w:rsid w:val="00084F83"/>
    <w:rsid w:val="00085AA3"/>
    <w:rsid w:val="00087A4A"/>
    <w:rsid w:val="00087A72"/>
    <w:rsid w:val="00092B35"/>
    <w:rsid w:val="00093BEB"/>
    <w:rsid w:val="00095798"/>
    <w:rsid w:val="000B0686"/>
    <w:rsid w:val="000C14FB"/>
    <w:rsid w:val="000C38BC"/>
    <w:rsid w:val="000C522E"/>
    <w:rsid w:val="000D3FB8"/>
    <w:rsid w:val="000D79DD"/>
    <w:rsid w:val="000E6382"/>
    <w:rsid w:val="00106A3B"/>
    <w:rsid w:val="00134DA1"/>
    <w:rsid w:val="00135024"/>
    <w:rsid w:val="00143257"/>
    <w:rsid w:val="00144586"/>
    <w:rsid w:val="00146EB3"/>
    <w:rsid w:val="001609C2"/>
    <w:rsid w:val="001638E3"/>
    <w:rsid w:val="00183927"/>
    <w:rsid w:val="001843D2"/>
    <w:rsid w:val="00186295"/>
    <w:rsid w:val="00193CC5"/>
    <w:rsid w:val="001C11AC"/>
    <w:rsid w:val="001C5BCA"/>
    <w:rsid w:val="001C77CD"/>
    <w:rsid w:val="001D1C41"/>
    <w:rsid w:val="001D4854"/>
    <w:rsid w:val="001D56D2"/>
    <w:rsid w:val="001D7348"/>
    <w:rsid w:val="001E2CED"/>
    <w:rsid w:val="00201FC6"/>
    <w:rsid w:val="00206B7D"/>
    <w:rsid w:val="00207DE0"/>
    <w:rsid w:val="00211845"/>
    <w:rsid w:val="00215FBA"/>
    <w:rsid w:val="00226AAC"/>
    <w:rsid w:val="00236FFB"/>
    <w:rsid w:val="00237A80"/>
    <w:rsid w:val="002472DE"/>
    <w:rsid w:val="00251F4B"/>
    <w:rsid w:val="00256128"/>
    <w:rsid w:val="00264DDC"/>
    <w:rsid w:val="00266BC2"/>
    <w:rsid w:val="00277D95"/>
    <w:rsid w:val="00284534"/>
    <w:rsid w:val="002B4735"/>
    <w:rsid w:val="002C1FC8"/>
    <w:rsid w:val="002C3AD8"/>
    <w:rsid w:val="002D6E95"/>
    <w:rsid w:val="002E2687"/>
    <w:rsid w:val="002E5E93"/>
    <w:rsid w:val="002E71CF"/>
    <w:rsid w:val="002F1AF3"/>
    <w:rsid w:val="002F2E40"/>
    <w:rsid w:val="002F3C67"/>
    <w:rsid w:val="002F6F72"/>
    <w:rsid w:val="00311B75"/>
    <w:rsid w:val="00317ACC"/>
    <w:rsid w:val="003214D4"/>
    <w:rsid w:val="00321821"/>
    <w:rsid w:val="00332712"/>
    <w:rsid w:val="00335315"/>
    <w:rsid w:val="003424E5"/>
    <w:rsid w:val="003518A7"/>
    <w:rsid w:val="00362722"/>
    <w:rsid w:val="00374585"/>
    <w:rsid w:val="00376D98"/>
    <w:rsid w:val="00384066"/>
    <w:rsid w:val="00386855"/>
    <w:rsid w:val="003900BB"/>
    <w:rsid w:val="00394EE2"/>
    <w:rsid w:val="003978DB"/>
    <w:rsid w:val="003A03BA"/>
    <w:rsid w:val="003B1732"/>
    <w:rsid w:val="003B613E"/>
    <w:rsid w:val="003B6177"/>
    <w:rsid w:val="003D20B2"/>
    <w:rsid w:val="003D30CB"/>
    <w:rsid w:val="003D5538"/>
    <w:rsid w:val="003E6570"/>
    <w:rsid w:val="003F14D4"/>
    <w:rsid w:val="003F2222"/>
    <w:rsid w:val="003F636A"/>
    <w:rsid w:val="00405616"/>
    <w:rsid w:val="00410540"/>
    <w:rsid w:val="00410AAD"/>
    <w:rsid w:val="004301E1"/>
    <w:rsid w:val="00436732"/>
    <w:rsid w:val="004510AC"/>
    <w:rsid w:val="0046129F"/>
    <w:rsid w:val="00465DF3"/>
    <w:rsid w:val="00473FBC"/>
    <w:rsid w:val="00484E9E"/>
    <w:rsid w:val="00487F88"/>
    <w:rsid w:val="00497054"/>
    <w:rsid w:val="004A4033"/>
    <w:rsid w:val="004B3189"/>
    <w:rsid w:val="004B5B48"/>
    <w:rsid w:val="004B6CA0"/>
    <w:rsid w:val="004C787C"/>
    <w:rsid w:val="004D235F"/>
    <w:rsid w:val="004D274F"/>
    <w:rsid w:val="004D7AE7"/>
    <w:rsid w:val="004D7D2F"/>
    <w:rsid w:val="004E1673"/>
    <w:rsid w:val="004E79A1"/>
    <w:rsid w:val="004F4599"/>
    <w:rsid w:val="00511156"/>
    <w:rsid w:val="00522A49"/>
    <w:rsid w:val="00522A62"/>
    <w:rsid w:val="00524B69"/>
    <w:rsid w:val="00527B63"/>
    <w:rsid w:val="00531428"/>
    <w:rsid w:val="005411DD"/>
    <w:rsid w:val="0054275B"/>
    <w:rsid w:val="00551FD0"/>
    <w:rsid w:val="005572F0"/>
    <w:rsid w:val="00563142"/>
    <w:rsid w:val="00564F8F"/>
    <w:rsid w:val="0058006D"/>
    <w:rsid w:val="0058126D"/>
    <w:rsid w:val="00582ED7"/>
    <w:rsid w:val="00583BF1"/>
    <w:rsid w:val="00587C04"/>
    <w:rsid w:val="0059104C"/>
    <w:rsid w:val="005930EE"/>
    <w:rsid w:val="0059498F"/>
    <w:rsid w:val="005A10BD"/>
    <w:rsid w:val="005A31B5"/>
    <w:rsid w:val="005B3935"/>
    <w:rsid w:val="005B4895"/>
    <w:rsid w:val="005B4C2B"/>
    <w:rsid w:val="005C661D"/>
    <w:rsid w:val="005C7A66"/>
    <w:rsid w:val="005D7B4A"/>
    <w:rsid w:val="005E27B7"/>
    <w:rsid w:val="005E5513"/>
    <w:rsid w:val="005F1701"/>
    <w:rsid w:val="005F6AB3"/>
    <w:rsid w:val="005F6ED8"/>
    <w:rsid w:val="00604F0D"/>
    <w:rsid w:val="006070E7"/>
    <w:rsid w:val="00611954"/>
    <w:rsid w:val="00612553"/>
    <w:rsid w:val="006323D6"/>
    <w:rsid w:val="006332B8"/>
    <w:rsid w:val="0063403A"/>
    <w:rsid w:val="006350A1"/>
    <w:rsid w:val="006352A7"/>
    <w:rsid w:val="00641FEA"/>
    <w:rsid w:val="00650932"/>
    <w:rsid w:val="00666473"/>
    <w:rsid w:val="00673141"/>
    <w:rsid w:val="006756E7"/>
    <w:rsid w:val="00676FC7"/>
    <w:rsid w:val="0068395B"/>
    <w:rsid w:val="006A467B"/>
    <w:rsid w:val="006B5B77"/>
    <w:rsid w:val="006B6949"/>
    <w:rsid w:val="006C0570"/>
    <w:rsid w:val="006C786F"/>
    <w:rsid w:val="006D1400"/>
    <w:rsid w:val="006D2087"/>
    <w:rsid w:val="006D40D7"/>
    <w:rsid w:val="006D6D8C"/>
    <w:rsid w:val="006E445A"/>
    <w:rsid w:val="006F24C0"/>
    <w:rsid w:val="006F6176"/>
    <w:rsid w:val="00703EEC"/>
    <w:rsid w:val="00706A81"/>
    <w:rsid w:val="00713C47"/>
    <w:rsid w:val="007149E6"/>
    <w:rsid w:val="007159AF"/>
    <w:rsid w:val="00720E81"/>
    <w:rsid w:val="0072567F"/>
    <w:rsid w:val="00726FF1"/>
    <w:rsid w:val="007461CB"/>
    <w:rsid w:val="00753D83"/>
    <w:rsid w:val="00773E85"/>
    <w:rsid w:val="00780A14"/>
    <w:rsid w:val="00797C6E"/>
    <w:rsid w:val="007B1EC8"/>
    <w:rsid w:val="007B5794"/>
    <w:rsid w:val="007B5EFC"/>
    <w:rsid w:val="007C0845"/>
    <w:rsid w:val="007C4254"/>
    <w:rsid w:val="007D28B5"/>
    <w:rsid w:val="007E0AA5"/>
    <w:rsid w:val="007E5BBA"/>
    <w:rsid w:val="007E6DB7"/>
    <w:rsid w:val="007E7FF3"/>
    <w:rsid w:val="007F69BF"/>
    <w:rsid w:val="008119E8"/>
    <w:rsid w:val="00812EC7"/>
    <w:rsid w:val="00836FAD"/>
    <w:rsid w:val="00840529"/>
    <w:rsid w:val="00843838"/>
    <w:rsid w:val="00843DDF"/>
    <w:rsid w:val="00855B6E"/>
    <w:rsid w:val="00864EE3"/>
    <w:rsid w:val="008653E2"/>
    <w:rsid w:val="0086639D"/>
    <w:rsid w:val="008707BF"/>
    <w:rsid w:val="0087275F"/>
    <w:rsid w:val="00893190"/>
    <w:rsid w:val="00893CAF"/>
    <w:rsid w:val="008A1EE5"/>
    <w:rsid w:val="008A5A9C"/>
    <w:rsid w:val="008A5F87"/>
    <w:rsid w:val="008B3D6D"/>
    <w:rsid w:val="008B4CF2"/>
    <w:rsid w:val="008B7D3E"/>
    <w:rsid w:val="008C23A5"/>
    <w:rsid w:val="008C4BF3"/>
    <w:rsid w:val="008C72FA"/>
    <w:rsid w:val="008D1FB2"/>
    <w:rsid w:val="008D3160"/>
    <w:rsid w:val="008D3FAB"/>
    <w:rsid w:val="008E6045"/>
    <w:rsid w:val="008F4975"/>
    <w:rsid w:val="0090203A"/>
    <w:rsid w:val="00902D61"/>
    <w:rsid w:val="00905D03"/>
    <w:rsid w:val="009107E2"/>
    <w:rsid w:val="009179A6"/>
    <w:rsid w:val="00917C18"/>
    <w:rsid w:val="00920B0B"/>
    <w:rsid w:val="00942DD1"/>
    <w:rsid w:val="00945670"/>
    <w:rsid w:val="00947CE7"/>
    <w:rsid w:val="00950D7B"/>
    <w:rsid w:val="0095783C"/>
    <w:rsid w:val="009755CA"/>
    <w:rsid w:val="00975DD1"/>
    <w:rsid w:val="009B375A"/>
    <w:rsid w:val="009C0642"/>
    <w:rsid w:val="009C3A5B"/>
    <w:rsid w:val="009C525F"/>
    <w:rsid w:val="009C7784"/>
    <w:rsid w:val="009D7E2A"/>
    <w:rsid w:val="009E01B2"/>
    <w:rsid w:val="009E1D47"/>
    <w:rsid w:val="009F0201"/>
    <w:rsid w:val="009F5A51"/>
    <w:rsid w:val="009F6AB3"/>
    <w:rsid w:val="00A009F3"/>
    <w:rsid w:val="00A0389F"/>
    <w:rsid w:val="00A03996"/>
    <w:rsid w:val="00A04C78"/>
    <w:rsid w:val="00A10FC6"/>
    <w:rsid w:val="00A11FED"/>
    <w:rsid w:val="00A21BD7"/>
    <w:rsid w:val="00A321CA"/>
    <w:rsid w:val="00A34FBB"/>
    <w:rsid w:val="00A473BC"/>
    <w:rsid w:val="00A517F2"/>
    <w:rsid w:val="00A530DB"/>
    <w:rsid w:val="00A53FB7"/>
    <w:rsid w:val="00A55117"/>
    <w:rsid w:val="00A56FB8"/>
    <w:rsid w:val="00A662FC"/>
    <w:rsid w:val="00A71202"/>
    <w:rsid w:val="00A72540"/>
    <w:rsid w:val="00A8684F"/>
    <w:rsid w:val="00A86D09"/>
    <w:rsid w:val="00A86FD4"/>
    <w:rsid w:val="00AA568C"/>
    <w:rsid w:val="00AA689C"/>
    <w:rsid w:val="00AB6BA7"/>
    <w:rsid w:val="00AD0D5F"/>
    <w:rsid w:val="00AD2FAE"/>
    <w:rsid w:val="00AE4308"/>
    <w:rsid w:val="00AE6D44"/>
    <w:rsid w:val="00AF6886"/>
    <w:rsid w:val="00B02335"/>
    <w:rsid w:val="00B05006"/>
    <w:rsid w:val="00B14709"/>
    <w:rsid w:val="00B31B78"/>
    <w:rsid w:val="00B3718E"/>
    <w:rsid w:val="00B434B7"/>
    <w:rsid w:val="00B53156"/>
    <w:rsid w:val="00B53BFC"/>
    <w:rsid w:val="00B55730"/>
    <w:rsid w:val="00B75860"/>
    <w:rsid w:val="00B7626C"/>
    <w:rsid w:val="00B82967"/>
    <w:rsid w:val="00B83056"/>
    <w:rsid w:val="00B862CD"/>
    <w:rsid w:val="00B9018C"/>
    <w:rsid w:val="00B91AD3"/>
    <w:rsid w:val="00B92609"/>
    <w:rsid w:val="00B93E22"/>
    <w:rsid w:val="00B95FF9"/>
    <w:rsid w:val="00BA3790"/>
    <w:rsid w:val="00BB2DF0"/>
    <w:rsid w:val="00BC01C7"/>
    <w:rsid w:val="00BF103E"/>
    <w:rsid w:val="00BF194E"/>
    <w:rsid w:val="00BF3DDC"/>
    <w:rsid w:val="00BF4763"/>
    <w:rsid w:val="00C12DCC"/>
    <w:rsid w:val="00C146D6"/>
    <w:rsid w:val="00C25623"/>
    <w:rsid w:val="00C25673"/>
    <w:rsid w:val="00C42CA9"/>
    <w:rsid w:val="00C470C7"/>
    <w:rsid w:val="00C60C01"/>
    <w:rsid w:val="00C61AF4"/>
    <w:rsid w:val="00C654D6"/>
    <w:rsid w:val="00C748BA"/>
    <w:rsid w:val="00C80275"/>
    <w:rsid w:val="00C90A1C"/>
    <w:rsid w:val="00C91BD5"/>
    <w:rsid w:val="00C92C97"/>
    <w:rsid w:val="00C9403C"/>
    <w:rsid w:val="00C94CAD"/>
    <w:rsid w:val="00C97218"/>
    <w:rsid w:val="00CA0411"/>
    <w:rsid w:val="00CA42B9"/>
    <w:rsid w:val="00CA4414"/>
    <w:rsid w:val="00CC3B62"/>
    <w:rsid w:val="00CD0ED9"/>
    <w:rsid w:val="00CE0964"/>
    <w:rsid w:val="00CF3C38"/>
    <w:rsid w:val="00CF4328"/>
    <w:rsid w:val="00CF7880"/>
    <w:rsid w:val="00D0481C"/>
    <w:rsid w:val="00D04C1A"/>
    <w:rsid w:val="00D10B59"/>
    <w:rsid w:val="00D20473"/>
    <w:rsid w:val="00D24E8A"/>
    <w:rsid w:val="00D25FDD"/>
    <w:rsid w:val="00D32297"/>
    <w:rsid w:val="00D344C9"/>
    <w:rsid w:val="00D44191"/>
    <w:rsid w:val="00D453FF"/>
    <w:rsid w:val="00D47FCE"/>
    <w:rsid w:val="00D5137F"/>
    <w:rsid w:val="00D51CFA"/>
    <w:rsid w:val="00D61E65"/>
    <w:rsid w:val="00D639E2"/>
    <w:rsid w:val="00D66844"/>
    <w:rsid w:val="00D81B7F"/>
    <w:rsid w:val="00D9779D"/>
    <w:rsid w:val="00DB10F0"/>
    <w:rsid w:val="00DB5E2C"/>
    <w:rsid w:val="00DC26ED"/>
    <w:rsid w:val="00DC59F2"/>
    <w:rsid w:val="00DD0AD9"/>
    <w:rsid w:val="00DD17EB"/>
    <w:rsid w:val="00DD3523"/>
    <w:rsid w:val="00DE421A"/>
    <w:rsid w:val="00DE5674"/>
    <w:rsid w:val="00DE7A7C"/>
    <w:rsid w:val="00DF1DB8"/>
    <w:rsid w:val="00DF52F5"/>
    <w:rsid w:val="00E137AA"/>
    <w:rsid w:val="00E27A4B"/>
    <w:rsid w:val="00E3311D"/>
    <w:rsid w:val="00E33829"/>
    <w:rsid w:val="00E35368"/>
    <w:rsid w:val="00E36E02"/>
    <w:rsid w:val="00E4386A"/>
    <w:rsid w:val="00E45FC8"/>
    <w:rsid w:val="00E537BE"/>
    <w:rsid w:val="00E55BE9"/>
    <w:rsid w:val="00E834AE"/>
    <w:rsid w:val="00E93341"/>
    <w:rsid w:val="00EA0C29"/>
    <w:rsid w:val="00EA1300"/>
    <w:rsid w:val="00EA4DEC"/>
    <w:rsid w:val="00EB7D51"/>
    <w:rsid w:val="00EC4473"/>
    <w:rsid w:val="00EC4747"/>
    <w:rsid w:val="00EC48E0"/>
    <w:rsid w:val="00EC5A55"/>
    <w:rsid w:val="00EC6255"/>
    <w:rsid w:val="00EC6676"/>
    <w:rsid w:val="00ED0658"/>
    <w:rsid w:val="00ED1C95"/>
    <w:rsid w:val="00ED2AA9"/>
    <w:rsid w:val="00ED59C6"/>
    <w:rsid w:val="00EE2F3F"/>
    <w:rsid w:val="00EF7E8D"/>
    <w:rsid w:val="00EF7F7C"/>
    <w:rsid w:val="00F03CFA"/>
    <w:rsid w:val="00F12766"/>
    <w:rsid w:val="00F1327B"/>
    <w:rsid w:val="00F177F5"/>
    <w:rsid w:val="00F27332"/>
    <w:rsid w:val="00F349EB"/>
    <w:rsid w:val="00F34FB0"/>
    <w:rsid w:val="00F3606A"/>
    <w:rsid w:val="00F37C2C"/>
    <w:rsid w:val="00F47C0A"/>
    <w:rsid w:val="00F51291"/>
    <w:rsid w:val="00F607F9"/>
    <w:rsid w:val="00F61605"/>
    <w:rsid w:val="00F713EA"/>
    <w:rsid w:val="00F72FA2"/>
    <w:rsid w:val="00F73659"/>
    <w:rsid w:val="00F75C74"/>
    <w:rsid w:val="00F82CFB"/>
    <w:rsid w:val="00F85F3D"/>
    <w:rsid w:val="00FA3493"/>
    <w:rsid w:val="00FA7A39"/>
    <w:rsid w:val="00FC2600"/>
    <w:rsid w:val="00FD27F6"/>
    <w:rsid w:val="00FD5D68"/>
    <w:rsid w:val="00FE1C42"/>
    <w:rsid w:val="00FE3006"/>
    <w:rsid w:val="00FF06B8"/>
    <w:rsid w:val="00FF24AF"/>
    <w:rsid w:val="00FF6E13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AEA96"/>
  <w15:docId w15:val="{41B15DD5-4756-482D-80E9-5C27B9AD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34FBB"/>
    <w:pPr>
      <w:jc w:val="left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qFormat/>
    <w:rsid w:val="00A530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avaden"/>
    <w:link w:val="Naslov2Znak"/>
    <w:uiPriority w:val="9"/>
    <w:qFormat/>
    <w:rsid w:val="00A530D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avaden"/>
    <w:next w:val="Navaden"/>
    <w:link w:val="Naslov3Znak"/>
    <w:unhideWhenUsed/>
    <w:qFormat/>
    <w:rsid w:val="005B4C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urple">
    <w:name w:val="purple"/>
    <w:basedOn w:val="Navaden"/>
    <w:rsid w:val="00A55117"/>
    <w:pPr>
      <w:spacing w:before="100" w:beforeAutospacing="1" w:after="100" w:afterAutospacing="1"/>
    </w:pPr>
  </w:style>
  <w:style w:type="paragraph" w:styleId="Navadensplet">
    <w:name w:val="Normal (Web)"/>
    <w:basedOn w:val="Navaden"/>
    <w:unhideWhenUsed/>
    <w:rsid w:val="00A55117"/>
    <w:pPr>
      <w:spacing w:before="100" w:beforeAutospacing="1" w:after="100" w:afterAutospacing="1"/>
    </w:pPr>
  </w:style>
  <w:style w:type="paragraph" w:customStyle="1" w:styleId="esegmentt">
    <w:name w:val="esegment_t"/>
    <w:basedOn w:val="Navaden"/>
    <w:rsid w:val="00A55117"/>
    <w:pPr>
      <w:spacing w:before="100" w:beforeAutospacing="1" w:after="100" w:afterAutospacing="1"/>
    </w:pPr>
  </w:style>
  <w:style w:type="paragraph" w:customStyle="1" w:styleId="esegmentc1">
    <w:name w:val="esegment_c1"/>
    <w:basedOn w:val="Navaden"/>
    <w:rsid w:val="00A55117"/>
    <w:pPr>
      <w:spacing w:before="100" w:beforeAutospacing="1" w:after="100" w:afterAutospacing="1"/>
    </w:pPr>
  </w:style>
  <w:style w:type="paragraph" w:customStyle="1" w:styleId="esegmenth4">
    <w:name w:val="esegment_h4"/>
    <w:basedOn w:val="Navaden"/>
    <w:rsid w:val="00A55117"/>
    <w:pPr>
      <w:spacing w:before="100" w:beforeAutospacing="1" w:after="100" w:afterAutospacing="1"/>
    </w:pPr>
  </w:style>
  <w:style w:type="paragraph" w:customStyle="1" w:styleId="esegmentp1">
    <w:name w:val="esegment_p1"/>
    <w:basedOn w:val="Navaden"/>
    <w:rsid w:val="00A55117"/>
    <w:pPr>
      <w:spacing w:before="100" w:beforeAutospacing="1" w:after="100" w:afterAutospacing="1"/>
    </w:pPr>
  </w:style>
  <w:style w:type="paragraph" w:styleId="Glava">
    <w:name w:val="header"/>
    <w:basedOn w:val="Navaden"/>
    <w:link w:val="GlavaZnak"/>
    <w:uiPriority w:val="99"/>
    <w:unhideWhenUsed/>
    <w:rsid w:val="00A55117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A55117"/>
  </w:style>
  <w:style w:type="paragraph" w:styleId="Noga">
    <w:name w:val="footer"/>
    <w:basedOn w:val="Navaden"/>
    <w:link w:val="NogaZnak"/>
    <w:uiPriority w:val="99"/>
    <w:unhideWhenUsed/>
    <w:rsid w:val="00A55117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A55117"/>
  </w:style>
  <w:style w:type="character" w:customStyle="1" w:styleId="Naslov1Znak">
    <w:name w:val="Naslov 1 Znak"/>
    <w:basedOn w:val="Privzetapisavaodstavka"/>
    <w:link w:val="Naslov1"/>
    <w:rsid w:val="00A530DB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A530DB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z-vrhobrazca">
    <w:name w:val="HTML Top of Form"/>
    <w:basedOn w:val="Navaden"/>
    <w:next w:val="Navaden"/>
    <w:link w:val="z-vrhobrazcaZnak"/>
    <w:hidden/>
    <w:uiPriority w:val="99"/>
    <w:semiHidden/>
    <w:unhideWhenUsed/>
    <w:rsid w:val="00A530D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vrhobrazcaZnak">
    <w:name w:val="z-vrh obrazca Znak"/>
    <w:basedOn w:val="Privzetapisavaodstavka"/>
    <w:link w:val="z-vrhobrazca"/>
    <w:uiPriority w:val="99"/>
    <w:semiHidden/>
    <w:rsid w:val="00A530DB"/>
    <w:rPr>
      <w:rFonts w:ascii="Arial" w:eastAsia="Times New Roman" w:hAnsi="Arial" w:cs="Arial"/>
      <w:vanish/>
      <w:sz w:val="16"/>
      <w:szCs w:val="16"/>
      <w:lang w:eastAsia="sl-SI"/>
    </w:rPr>
  </w:style>
  <w:style w:type="character" w:customStyle="1" w:styleId="outputtext">
    <w:name w:val="outputtext"/>
    <w:basedOn w:val="Privzetapisavaodstavka"/>
    <w:rsid w:val="00A530DB"/>
  </w:style>
  <w:style w:type="paragraph" w:styleId="z-dnoobrazca">
    <w:name w:val="HTML Bottom of Form"/>
    <w:basedOn w:val="Navaden"/>
    <w:next w:val="Navaden"/>
    <w:link w:val="z-dnoobrazcaZnak"/>
    <w:hidden/>
    <w:uiPriority w:val="99"/>
    <w:unhideWhenUsed/>
    <w:rsid w:val="00A530D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dnoobrazcaZnak">
    <w:name w:val="z-dno obrazca Znak"/>
    <w:basedOn w:val="Privzetapisavaodstavka"/>
    <w:link w:val="z-dnoobrazca"/>
    <w:uiPriority w:val="99"/>
    <w:rsid w:val="00A530DB"/>
    <w:rPr>
      <w:rFonts w:ascii="Arial" w:eastAsia="Times New Roman" w:hAnsi="Arial" w:cs="Arial"/>
      <w:vanish/>
      <w:sz w:val="16"/>
      <w:szCs w:val="16"/>
      <w:lang w:eastAsia="sl-SI"/>
    </w:rPr>
  </w:style>
  <w:style w:type="numbering" w:customStyle="1" w:styleId="Brezseznama1">
    <w:name w:val="Brez seznama1"/>
    <w:next w:val="Brezseznama"/>
    <w:semiHidden/>
    <w:rsid w:val="007C0845"/>
  </w:style>
  <w:style w:type="character" w:styleId="tevilkastrani">
    <w:name w:val="page number"/>
    <w:basedOn w:val="Privzetapisavaodstavka"/>
    <w:rsid w:val="007C0845"/>
  </w:style>
  <w:style w:type="paragraph" w:styleId="Sprotnaopomba-besedilo">
    <w:name w:val="footnote text"/>
    <w:basedOn w:val="Navaden"/>
    <w:link w:val="Sprotnaopomba-besediloZnak"/>
    <w:semiHidden/>
    <w:rsid w:val="007C0845"/>
    <w:rPr>
      <w:rFonts w:ascii="Arial" w:hAnsi="Arial"/>
      <w:i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7C0845"/>
    <w:rPr>
      <w:rFonts w:ascii="Arial" w:eastAsia="Times New Roman" w:hAnsi="Arial" w:cs="Times New Roman"/>
      <w:i/>
      <w:sz w:val="20"/>
      <w:szCs w:val="20"/>
      <w:lang w:eastAsia="sl-SI"/>
    </w:rPr>
  </w:style>
  <w:style w:type="paragraph" w:styleId="Konnaopomba-besedilo">
    <w:name w:val="endnote text"/>
    <w:basedOn w:val="Navaden"/>
    <w:link w:val="Konnaopomba-besediloZnak"/>
    <w:semiHidden/>
    <w:rsid w:val="007C0845"/>
    <w:rPr>
      <w:rFonts w:ascii="Arial" w:hAnsi="Arial"/>
      <w:i/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7C0845"/>
    <w:rPr>
      <w:rFonts w:ascii="Arial" w:eastAsia="Times New Roman" w:hAnsi="Arial" w:cs="Times New Roman"/>
      <w:i/>
      <w:sz w:val="20"/>
      <w:szCs w:val="20"/>
      <w:lang w:eastAsia="sl-SI"/>
    </w:rPr>
  </w:style>
  <w:style w:type="character" w:styleId="Konnaopomba-sklic">
    <w:name w:val="endnote reference"/>
    <w:basedOn w:val="Privzetapisavaodstavka"/>
    <w:semiHidden/>
    <w:rsid w:val="007C0845"/>
    <w:rPr>
      <w:vertAlign w:val="superscript"/>
    </w:rPr>
  </w:style>
  <w:style w:type="paragraph" w:styleId="Telobesedila">
    <w:name w:val="Body Text"/>
    <w:basedOn w:val="Navaden"/>
    <w:link w:val="TelobesedilaZnak"/>
    <w:unhideWhenUsed/>
    <w:rsid w:val="00A34FBB"/>
    <w:rPr>
      <w:b/>
      <w:bCs/>
    </w:rPr>
  </w:style>
  <w:style w:type="character" w:customStyle="1" w:styleId="TelobesedilaZnak">
    <w:name w:val="Telo besedila Znak"/>
    <w:basedOn w:val="Privzetapisavaodstavka"/>
    <w:link w:val="Telobesedila"/>
    <w:rsid w:val="00A34FB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unhideWhenUsed/>
    <w:rsid w:val="00AE6D44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73E85"/>
    <w:pPr>
      <w:ind w:left="720"/>
      <w:contextualSpacing/>
    </w:pPr>
  </w:style>
  <w:style w:type="table" w:styleId="Tabelamrea">
    <w:name w:val="Table Grid"/>
    <w:basedOn w:val="Navadnatabela"/>
    <w:uiPriority w:val="59"/>
    <w:rsid w:val="00DB1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5B4C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EC6676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3CA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3CAF"/>
    <w:rPr>
      <w:rFonts w:ascii="Tahoma" w:eastAsia="Times New Roman" w:hAnsi="Tahoma" w:cs="Tahoma"/>
      <w:sz w:val="16"/>
      <w:szCs w:val="16"/>
      <w:lang w:eastAsia="sl-SI"/>
    </w:rPr>
  </w:style>
  <w:style w:type="paragraph" w:styleId="Telobesedila3">
    <w:name w:val="Body Text 3"/>
    <w:basedOn w:val="Navaden"/>
    <w:link w:val="Telobesedila3Znak"/>
    <w:uiPriority w:val="99"/>
    <w:unhideWhenUsed/>
    <w:rsid w:val="00F61605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F61605"/>
    <w:rPr>
      <w:rFonts w:ascii="Times New Roman" w:eastAsia="Times New Roman" w:hAnsi="Times New Roman" w:cs="Times New Roman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7B5EFC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B5EFC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B5EF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B5EF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B5EFC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2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43263">
              <w:marLeft w:val="0"/>
              <w:marRight w:val="0"/>
              <w:marTop w:val="64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4742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1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1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cnik\AppData\Roaming\Microsoft\Predloge\Predloga%20Ob&#269;ina%20BARVN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BACFD-37F7-4F4D-9D3F-13A0DF8BD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Občina BARVNA.dotx</Template>
  <TotalTime>6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Marjana Močnik</dc:creator>
  <cp:lastModifiedBy>Rok Primožič</cp:lastModifiedBy>
  <cp:revision>5</cp:revision>
  <cp:lastPrinted>2022-03-08T08:03:00Z</cp:lastPrinted>
  <dcterms:created xsi:type="dcterms:W3CDTF">2025-04-08T11:55:00Z</dcterms:created>
  <dcterms:modified xsi:type="dcterms:W3CDTF">2025-05-09T12:03:00Z</dcterms:modified>
</cp:coreProperties>
</file>